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8B" w:rsidRDefault="00847EBB">
      <w:pPr>
        <w:spacing w:after="69"/>
        <w:ind w:left="290"/>
      </w:pPr>
      <w:r>
        <w:rPr>
          <w:noProof/>
        </w:rPr>
        <w:drawing>
          <wp:inline distT="0" distB="0" distL="0" distR="0">
            <wp:extent cx="1333500" cy="133350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6"/>
                    <a:stretch>
                      <a:fillRect/>
                    </a:stretch>
                  </pic:blipFill>
                  <pic:spPr>
                    <a:xfrm>
                      <a:off x="0" y="0"/>
                      <a:ext cx="1333500" cy="1333500"/>
                    </a:xfrm>
                    <a:prstGeom prst="rect">
                      <a:avLst/>
                    </a:prstGeom>
                  </pic:spPr>
                </pic:pic>
              </a:graphicData>
            </a:graphic>
          </wp:inline>
        </w:drawing>
      </w:r>
    </w:p>
    <w:p w:rsidR="00F17D8B" w:rsidRPr="00797D67" w:rsidRDefault="00C95F33" w:rsidP="00797D67">
      <w:pPr>
        <w:spacing w:after="0" w:line="272" w:lineRule="auto"/>
        <w:rPr>
          <w:rFonts w:ascii="HfW cursive" w:eastAsia="Times New Roman" w:hAnsi="HfW cursive" w:cs="Times New Roman"/>
          <w:color w:val="313848"/>
          <w:sz w:val="28"/>
        </w:rPr>
      </w:pPr>
      <w:r>
        <w:rPr>
          <w:rFonts w:ascii="HfW cursive" w:eastAsia="Times New Roman" w:hAnsi="HfW cursive" w:cs="Times New Roman"/>
          <w:color w:val="313848"/>
          <w:sz w:val="28"/>
        </w:rPr>
        <w:t xml:space="preserve"> </w:t>
      </w:r>
      <w:r w:rsidR="00847EBB" w:rsidRPr="00C95F33">
        <w:rPr>
          <w:rFonts w:ascii="HfW cursive" w:eastAsia="Times New Roman" w:hAnsi="HfW cursive" w:cs="Times New Roman"/>
          <w:color w:val="313848"/>
          <w:sz w:val="28"/>
        </w:rPr>
        <w:t xml:space="preserve"> </w:t>
      </w:r>
      <w:r w:rsidR="00336B56">
        <w:rPr>
          <w:rFonts w:ascii="HfW cursive" w:eastAsia="Times New Roman" w:hAnsi="HfW cursive" w:cs="Times New Roman"/>
          <w:b/>
          <w:color w:val="7030A0"/>
          <w:sz w:val="28"/>
        </w:rPr>
        <w:t>January 2024</w:t>
      </w:r>
    </w:p>
    <w:p w:rsidR="00F17D8B" w:rsidRDefault="00847EBB">
      <w:pPr>
        <w:spacing w:after="206"/>
        <w:ind w:left="-10" w:right="-62"/>
      </w:pPr>
      <w:r>
        <w:rPr>
          <w:noProof/>
        </w:rPr>
        <mc:AlternateContent>
          <mc:Choice Requires="wpg">
            <w:drawing>
              <wp:inline distT="0" distB="0" distL="0" distR="0">
                <wp:extent cx="1712976" cy="12192"/>
                <wp:effectExtent l="0" t="0" r="0" b="0"/>
                <wp:docPr id="4337" name="Group 4337"/>
                <wp:cNvGraphicFramePr/>
                <a:graphic xmlns:a="http://schemas.openxmlformats.org/drawingml/2006/main">
                  <a:graphicData uri="http://schemas.microsoft.com/office/word/2010/wordprocessingGroup">
                    <wpg:wgp>
                      <wpg:cNvGrpSpPr/>
                      <wpg:grpSpPr>
                        <a:xfrm>
                          <a:off x="0" y="0"/>
                          <a:ext cx="1712976" cy="12192"/>
                          <a:chOff x="0" y="0"/>
                          <a:chExt cx="1712976" cy="12192"/>
                        </a:xfrm>
                      </wpg:grpSpPr>
                      <wps:wsp>
                        <wps:cNvPr id="4940" name="Shape 4940"/>
                        <wps:cNvSpPr/>
                        <wps:spPr>
                          <a:xfrm>
                            <a:off x="0" y="0"/>
                            <a:ext cx="1712976" cy="12192"/>
                          </a:xfrm>
                          <a:custGeom>
                            <a:avLst/>
                            <a:gdLst/>
                            <a:ahLst/>
                            <a:cxnLst/>
                            <a:rect l="0" t="0" r="0" b="0"/>
                            <a:pathLst>
                              <a:path w="1712976" h="12192">
                                <a:moveTo>
                                  <a:pt x="0" y="0"/>
                                </a:moveTo>
                                <a:lnTo>
                                  <a:pt x="1712976" y="0"/>
                                </a:lnTo>
                                <a:lnTo>
                                  <a:pt x="17129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44AF0D" id="Group 4337" o:spid="_x0000_s1026" style="width:134.9pt;height:.95pt;mso-position-horizontal-relative:char;mso-position-vertical-relative:line" coordsize="171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">
                <v:shape id="Shape 4940" o:spid="_x0000_s1027" style="position:absolute;width:17129;height:121;visibility:visible;mso-wrap-style:square;v-text-anchor:top" coordsize="17129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" path="m,l1712976,r,12192l,12192,,e" fillcolor="black" stroked="f" strokeweight="0">
                  <v:stroke miterlimit="83231f" joinstyle="miter"/>
                  <v:path arrowok="t" textboxrect="0,0,1712976,12192"/>
                </v:shape>
                <w10:anchorlock/>
              </v:group>
            </w:pict>
          </mc:Fallback>
        </mc:AlternateContent>
      </w:r>
    </w:p>
    <w:p w:rsidR="00F17D8B" w:rsidRPr="00EE544E" w:rsidRDefault="00EE544E" w:rsidP="00336B56">
      <w:pPr>
        <w:spacing w:after="261"/>
        <w:ind w:left="-10" w:right="-62"/>
        <w:jc w:val="center"/>
        <w:rPr>
          <w:rFonts w:ascii="HfW cursive" w:hAnsi="HfW cursive"/>
          <w:i/>
        </w:rPr>
      </w:pPr>
      <w:r w:rsidRPr="00EE544E">
        <w:rPr>
          <w:rFonts w:ascii="HfW cursive" w:hAnsi="HfW cursive" w:cs="Arial"/>
          <w:i/>
          <w:color w:val="202124"/>
          <w:shd w:val="clear" w:color="auto" w:fill="FFFFFF"/>
        </w:rPr>
        <w:t>“</w:t>
      </w:r>
      <w:r w:rsidR="00336B56">
        <w:rPr>
          <w:rFonts w:ascii="HfW cursive" w:hAnsi="HfW cursive" w:cs="Arial"/>
          <w:i/>
          <w:color w:val="202124"/>
          <w:shd w:val="clear" w:color="auto" w:fill="FFFFFF"/>
        </w:rPr>
        <w:t xml:space="preserve">Education is the key to success” </w:t>
      </w:r>
    </w:p>
    <w:p w:rsidR="00F17D8B" w:rsidRPr="00797D67" w:rsidRDefault="00847EBB" w:rsidP="00797D67">
      <w:pPr>
        <w:pBdr>
          <w:top w:val="single" w:sz="4" w:space="0" w:color="000000"/>
          <w:left w:val="single" w:sz="4" w:space="0" w:color="000000"/>
          <w:bottom w:val="single" w:sz="4" w:space="0" w:color="000000"/>
          <w:right w:val="single" w:sz="4" w:space="0" w:color="000000"/>
        </w:pBdr>
        <w:spacing w:after="21"/>
        <w:ind w:hanging="10"/>
        <w:jc w:val="center"/>
        <w:rPr>
          <w:rFonts w:ascii="HfW cursive" w:hAnsi="HfW cursive"/>
          <w:u w:val="single"/>
        </w:rPr>
      </w:pPr>
      <w:r w:rsidRPr="00797D67">
        <w:rPr>
          <w:rFonts w:ascii="HfW cursive" w:eastAsia="Times New Roman" w:hAnsi="HfW cursive" w:cs="Times New Roman"/>
          <w:b/>
          <w:color w:val="7030A0"/>
          <w:sz w:val="24"/>
          <w:u w:val="single"/>
        </w:rPr>
        <w:t>Homework</w:t>
      </w:r>
    </w:p>
    <w:p w:rsidR="00F17D8B" w:rsidRPr="00F212E5" w:rsidRDefault="00847EBB" w:rsidP="00797D67">
      <w:pPr>
        <w:pBdr>
          <w:top w:val="single" w:sz="4" w:space="0" w:color="000000"/>
          <w:left w:val="single" w:sz="4" w:space="0" w:color="000000"/>
          <w:bottom w:val="single" w:sz="4" w:space="0" w:color="000000"/>
          <w:right w:val="single" w:sz="4" w:space="0" w:color="000000"/>
        </w:pBdr>
        <w:spacing w:after="166" w:line="266" w:lineRule="auto"/>
        <w:ind w:hanging="10"/>
        <w:jc w:val="center"/>
        <w:rPr>
          <w:rFonts w:ascii="HfW cursive" w:hAnsi="HfW cursive"/>
        </w:rPr>
      </w:pPr>
      <w:r w:rsidRPr="00F212E5">
        <w:rPr>
          <w:rFonts w:ascii="HfW cursive" w:eastAsia="Times New Roman" w:hAnsi="HfW cursive" w:cs="Times New Roman"/>
          <w:color w:val="313848"/>
          <w:sz w:val="18"/>
        </w:rPr>
        <w:t>Ea</w:t>
      </w:r>
      <w:r w:rsidR="00F212E5">
        <w:rPr>
          <w:rFonts w:ascii="HfW cursive" w:eastAsia="Times New Roman" w:hAnsi="HfW cursive" w:cs="Times New Roman"/>
          <w:color w:val="313848"/>
          <w:sz w:val="18"/>
        </w:rPr>
        <w:t xml:space="preserve">ch week, one piece of Maths and English </w:t>
      </w:r>
      <w:r w:rsidRPr="00F212E5">
        <w:rPr>
          <w:rFonts w:ascii="HfW cursive" w:eastAsia="Times New Roman" w:hAnsi="HfW cursive" w:cs="Times New Roman"/>
          <w:color w:val="313848"/>
          <w:sz w:val="18"/>
        </w:rPr>
        <w:t xml:space="preserve">will be set. Electronic copies can be found on </w:t>
      </w:r>
      <w:r w:rsidRPr="00336B56">
        <w:rPr>
          <w:rFonts w:ascii="HfW cursive" w:eastAsia="Times New Roman" w:hAnsi="HfW cursive" w:cs="Times New Roman"/>
          <w:color w:val="00B050"/>
          <w:sz w:val="18"/>
        </w:rPr>
        <w:t>Google Classroom</w:t>
      </w:r>
      <w:r w:rsidRPr="00F212E5">
        <w:rPr>
          <w:rFonts w:ascii="HfW cursive" w:eastAsia="Times New Roman" w:hAnsi="HfW cursive" w:cs="Times New Roman"/>
          <w:color w:val="313848"/>
          <w:sz w:val="18"/>
        </w:rPr>
        <w:t>.</w:t>
      </w:r>
    </w:p>
    <w:p w:rsidR="00F17D8B" w:rsidRPr="00F212E5" w:rsidRDefault="00847EBB" w:rsidP="00797D67">
      <w:pPr>
        <w:pBdr>
          <w:top w:val="single" w:sz="4" w:space="0" w:color="000000"/>
          <w:left w:val="single" w:sz="4" w:space="0" w:color="000000"/>
          <w:bottom w:val="single" w:sz="4" w:space="0" w:color="000000"/>
          <w:right w:val="single" w:sz="4" w:space="0" w:color="000000"/>
        </w:pBdr>
        <w:spacing w:after="166" w:line="266" w:lineRule="auto"/>
        <w:ind w:hanging="10"/>
        <w:jc w:val="center"/>
        <w:rPr>
          <w:rFonts w:ascii="HfW cursive" w:hAnsi="HfW cursive"/>
        </w:rPr>
      </w:pPr>
      <w:r w:rsidRPr="00F212E5">
        <w:rPr>
          <w:rFonts w:ascii="HfW cursive" w:eastAsia="Times New Roman" w:hAnsi="HfW cursive" w:cs="Times New Roman"/>
          <w:color w:val="313848"/>
          <w:sz w:val="18"/>
        </w:rPr>
        <w:t>Homework will be set on a Friday and due in the following Friday.</w:t>
      </w:r>
    </w:p>
    <w:p w:rsidR="00F17D8B" w:rsidRDefault="00336B56" w:rsidP="00F212E5">
      <w:pPr>
        <w:pBdr>
          <w:top w:val="single" w:sz="4" w:space="0" w:color="000000"/>
          <w:left w:val="single" w:sz="4" w:space="0" w:color="000000"/>
          <w:bottom w:val="single" w:sz="4" w:space="0" w:color="000000"/>
          <w:right w:val="single" w:sz="4" w:space="0" w:color="000000"/>
        </w:pBdr>
        <w:spacing w:after="170"/>
        <w:ind w:left="-10"/>
      </w:pPr>
      <w:r>
        <w:rPr>
          <w:rFonts w:ascii="Times New Roman" w:eastAsia="Times New Roman" w:hAnsi="Times New Roman" w:cs="Times New Roman"/>
          <w:noProof/>
          <w:color w:val="313848"/>
          <w:sz w:val="18"/>
        </w:rPr>
        <mc:AlternateContent>
          <mc:Choice Requires="wps">
            <w:drawing>
              <wp:anchor distT="0" distB="0" distL="114300" distR="114300" simplePos="0" relativeHeight="251666432" behindDoc="0" locked="0" layoutInCell="1" allowOverlap="1">
                <wp:simplePos x="0" y="0"/>
                <wp:positionH relativeFrom="column">
                  <wp:posOffset>-63500</wp:posOffset>
                </wp:positionH>
                <wp:positionV relativeFrom="paragraph">
                  <wp:posOffset>242570</wp:posOffset>
                </wp:positionV>
                <wp:extent cx="1729740" cy="35204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1729740" cy="3520440"/>
                        </a:xfrm>
                        <a:prstGeom prst="rect">
                          <a:avLst/>
                        </a:prstGeom>
                        <a:solidFill>
                          <a:schemeClr val="lt1"/>
                        </a:solidFill>
                        <a:ln w="6350">
                          <a:solidFill>
                            <a:prstClr val="black"/>
                          </a:solidFill>
                        </a:ln>
                      </wps:spPr>
                      <wps:txbx>
                        <w:txbxContent>
                          <w:p w:rsidR="00336B56" w:rsidRDefault="00336B56" w:rsidP="00336B56">
                            <w:pPr>
                              <w:jc w:val="center"/>
                              <w:rPr>
                                <w:rFonts w:ascii="HfW cursive" w:hAnsi="HfW cursive"/>
                                <w:b/>
                                <w:color w:val="7030A0"/>
                                <w:u w:val="single"/>
                                <w:lang w:val="en-US"/>
                              </w:rPr>
                            </w:pPr>
                            <w:r w:rsidRPr="00336B56">
                              <w:rPr>
                                <w:rFonts w:ascii="HfW cursive" w:hAnsi="HfW cursive"/>
                                <w:b/>
                                <w:color w:val="7030A0"/>
                                <w:u w:val="single"/>
                                <w:lang w:val="en-US"/>
                              </w:rPr>
                              <w:t>Dates for your diary</w:t>
                            </w:r>
                          </w:p>
                          <w:p w:rsidR="00336B56" w:rsidRPr="00336B56" w:rsidRDefault="00336B56" w:rsidP="00336B56">
                            <w:pPr>
                              <w:jc w:val="center"/>
                              <w:rPr>
                                <w:rFonts w:ascii="HfW cursive" w:hAnsi="HfW cursive"/>
                                <w:b/>
                                <w:color w:val="auto"/>
                                <w:sz w:val="20"/>
                                <w:szCs w:val="18"/>
                                <w:u w:val="single"/>
                                <w:lang w:val="en-US"/>
                              </w:rPr>
                            </w:pPr>
                            <w:r w:rsidRPr="00336B56">
                              <w:rPr>
                                <w:rFonts w:ascii="HfW cursive" w:hAnsi="HfW cursive"/>
                                <w:b/>
                                <w:color w:val="auto"/>
                                <w:sz w:val="20"/>
                                <w:szCs w:val="18"/>
                                <w:u w:val="single"/>
                                <w:lang w:val="en-US"/>
                              </w:rPr>
                              <w:t>Wednesday 17</w:t>
                            </w:r>
                            <w:r w:rsidRPr="00336B56">
                              <w:rPr>
                                <w:rFonts w:ascii="HfW cursive" w:hAnsi="HfW cursive"/>
                                <w:b/>
                                <w:color w:val="auto"/>
                                <w:sz w:val="20"/>
                                <w:szCs w:val="18"/>
                                <w:u w:val="single"/>
                                <w:vertAlign w:val="superscript"/>
                                <w:lang w:val="en-US"/>
                              </w:rPr>
                              <w:t>th</w:t>
                            </w:r>
                            <w:r w:rsidRPr="00336B56">
                              <w:rPr>
                                <w:rFonts w:ascii="HfW cursive" w:hAnsi="HfW cursive"/>
                                <w:b/>
                                <w:color w:val="auto"/>
                                <w:sz w:val="20"/>
                                <w:szCs w:val="18"/>
                                <w:u w:val="single"/>
                                <w:lang w:val="en-US"/>
                              </w:rPr>
                              <w:t xml:space="preserve"> January- Author Day</w:t>
                            </w:r>
                          </w:p>
                          <w:p w:rsidR="00336B56" w:rsidRPr="00336B56" w:rsidRDefault="00336B56" w:rsidP="00336B56">
                            <w:pPr>
                              <w:jc w:val="center"/>
                              <w:rPr>
                                <w:rFonts w:ascii="HfW cursive" w:eastAsia="Times New Roman" w:hAnsi="HfW cursive"/>
                                <w:sz w:val="20"/>
                                <w:szCs w:val="18"/>
                              </w:rPr>
                            </w:pPr>
                            <w:r w:rsidRPr="00336B56">
                              <w:rPr>
                                <w:rFonts w:ascii="HfW cursive" w:eastAsia="Times New Roman" w:hAnsi="HfW cursive"/>
                                <w:sz w:val="20"/>
                                <w:szCs w:val="18"/>
                              </w:rPr>
                              <w:t>Author James Campbell will be visiting out school and delivering an inspirational</w:t>
                            </w:r>
                            <w:r w:rsidRPr="00336B56">
                              <w:rPr>
                                <w:rFonts w:ascii="HfW cursive" w:eastAsia="Times New Roman" w:hAnsi="HfW cursive"/>
                                <w:sz w:val="20"/>
                                <w:szCs w:val="18"/>
                              </w:rPr>
                              <w:t xml:space="preserve"> </w:t>
                            </w:r>
                            <w:r w:rsidRPr="00336B56">
                              <w:rPr>
                                <w:rFonts w:ascii="HfW cursive" w:eastAsia="Times New Roman" w:hAnsi="HfW cursive"/>
                                <w:sz w:val="20"/>
                                <w:szCs w:val="18"/>
                              </w:rPr>
                              <w:t xml:space="preserve">writing workshop </w:t>
                            </w:r>
                            <w:r w:rsidRPr="00336B56">
                              <w:rPr>
                                <w:rFonts w:ascii="HfW cursive" w:eastAsia="Times New Roman" w:hAnsi="HfW cursive"/>
                                <w:sz w:val="20"/>
                                <w:szCs w:val="18"/>
                              </w:rPr>
                              <w:t>that will insp</w:t>
                            </w:r>
                            <w:r w:rsidRPr="00336B56">
                              <w:rPr>
                                <w:rFonts w:ascii="HfW cursive" w:eastAsia="Times New Roman" w:hAnsi="HfW cursive"/>
                                <w:sz w:val="20"/>
                                <w:szCs w:val="18"/>
                              </w:rPr>
                              <w:t>ire and encourage young writers!</w:t>
                            </w:r>
                          </w:p>
                          <w:p w:rsidR="00336B56" w:rsidRPr="00336B56" w:rsidRDefault="00336B56" w:rsidP="00336B56">
                            <w:pPr>
                              <w:jc w:val="center"/>
                              <w:rPr>
                                <w:rFonts w:ascii="HfW cursive" w:hAnsi="HfW cursive"/>
                                <w:b/>
                                <w:color w:val="7030A0"/>
                                <w:sz w:val="18"/>
                                <w:szCs w:val="18"/>
                                <w:u w:val="single"/>
                                <w:lang w:val="en-US"/>
                              </w:rPr>
                            </w:pPr>
                          </w:p>
                          <w:p w:rsidR="00336B56" w:rsidRPr="00336B56" w:rsidRDefault="00336B56" w:rsidP="00336B56">
                            <w:pPr>
                              <w:jc w:val="center"/>
                              <w:rPr>
                                <w:rFonts w:ascii="HfW cursive" w:hAnsi="HfW cursive"/>
                                <w:b/>
                                <w:color w:val="7030A0"/>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pt;margin-top:19.1pt;width:136.2pt;height:27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" fillcolor="white [3201]" strokeweight=".5pt">
                <v:textbox>
                  <w:txbxContent>
                    <w:p w:rsidR="00336B56" w:rsidRDefault="00336B56" w:rsidP="00336B56">
                      <w:pPr>
                        <w:jc w:val="center"/>
                        <w:rPr>
                          <w:rFonts w:ascii="HfW cursive" w:hAnsi="HfW cursive"/>
                          <w:b/>
                          <w:color w:val="7030A0"/>
                          <w:u w:val="single"/>
                          <w:lang w:val="en-US"/>
                        </w:rPr>
                      </w:pPr>
                      <w:r w:rsidRPr="00336B56">
                        <w:rPr>
                          <w:rFonts w:ascii="HfW cursive" w:hAnsi="HfW cursive"/>
                          <w:b/>
                          <w:color w:val="7030A0"/>
                          <w:u w:val="single"/>
                          <w:lang w:val="en-US"/>
                        </w:rPr>
                        <w:t>Dates for your diary</w:t>
                      </w:r>
                    </w:p>
                    <w:p w:rsidR="00336B56" w:rsidRPr="00336B56" w:rsidRDefault="00336B56" w:rsidP="00336B56">
                      <w:pPr>
                        <w:jc w:val="center"/>
                        <w:rPr>
                          <w:rFonts w:ascii="HfW cursive" w:hAnsi="HfW cursive"/>
                          <w:b/>
                          <w:color w:val="auto"/>
                          <w:sz w:val="20"/>
                          <w:szCs w:val="18"/>
                          <w:u w:val="single"/>
                          <w:lang w:val="en-US"/>
                        </w:rPr>
                      </w:pPr>
                      <w:r w:rsidRPr="00336B56">
                        <w:rPr>
                          <w:rFonts w:ascii="HfW cursive" w:hAnsi="HfW cursive"/>
                          <w:b/>
                          <w:color w:val="auto"/>
                          <w:sz w:val="20"/>
                          <w:szCs w:val="18"/>
                          <w:u w:val="single"/>
                          <w:lang w:val="en-US"/>
                        </w:rPr>
                        <w:t>Wednesday 17</w:t>
                      </w:r>
                      <w:r w:rsidRPr="00336B56">
                        <w:rPr>
                          <w:rFonts w:ascii="HfW cursive" w:hAnsi="HfW cursive"/>
                          <w:b/>
                          <w:color w:val="auto"/>
                          <w:sz w:val="20"/>
                          <w:szCs w:val="18"/>
                          <w:u w:val="single"/>
                          <w:vertAlign w:val="superscript"/>
                          <w:lang w:val="en-US"/>
                        </w:rPr>
                        <w:t>th</w:t>
                      </w:r>
                      <w:r w:rsidRPr="00336B56">
                        <w:rPr>
                          <w:rFonts w:ascii="HfW cursive" w:hAnsi="HfW cursive"/>
                          <w:b/>
                          <w:color w:val="auto"/>
                          <w:sz w:val="20"/>
                          <w:szCs w:val="18"/>
                          <w:u w:val="single"/>
                          <w:lang w:val="en-US"/>
                        </w:rPr>
                        <w:t xml:space="preserve"> January- Author Day</w:t>
                      </w:r>
                    </w:p>
                    <w:p w:rsidR="00336B56" w:rsidRPr="00336B56" w:rsidRDefault="00336B56" w:rsidP="00336B56">
                      <w:pPr>
                        <w:jc w:val="center"/>
                        <w:rPr>
                          <w:rFonts w:ascii="HfW cursive" w:eastAsia="Times New Roman" w:hAnsi="HfW cursive"/>
                          <w:sz w:val="20"/>
                          <w:szCs w:val="18"/>
                        </w:rPr>
                      </w:pPr>
                      <w:r w:rsidRPr="00336B56">
                        <w:rPr>
                          <w:rFonts w:ascii="HfW cursive" w:eastAsia="Times New Roman" w:hAnsi="HfW cursive"/>
                          <w:sz w:val="20"/>
                          <w:szCs w:val="18"/>
                        </w:rPr>
                        <w:t>Author James Campbell will be visiting out school and delivering an inspirational</w:t>
                      </w:r>
                      <w:r w:rsidRPr="00336B56">
                        <w:rPr>
                          <w:rFonts w:ascii="HfW cursive" w:eastAsia="Times New Roman" w:hAnsi="HfW cursive"/>
                          <w:sz w:val="20"/>
                          <w:szCs w:val="18"/>
                        </w:rPr>
                        <w:t xml:space="preserve"> </w:t>
                      </w:r>
                      <w:r w:rsidRPr="00336B56">
                        <w:rPr>
                          <w:rFonts w:ascii="HfW cursive" w:eastAsia="Times New Roman" w:hAnsi="HfW cursive"/>
                          <w:sz w:val="20"/>
                          <w:szCs w:val="18"/>
                        </w:rPr>
                        <w:t xml:space="preserve">writing workshop </w:t>
                      </w:r>
                      <w:r w:rsidRPr="00336B56">
                        <w:rPr>
                          <w:rFonts w:ascii="HfW cursive" w:eastAsia="Times New Roman" w:hAnsi="HfW cursive"/>
                          <w:sz w:val="20"/>
                          <w:szCs w:val="18"/>
                        </w:rPr>
                        <w:t>that will insp</w:t>
                      </w:r>
                      <w:r w:rsidRPr="00336B56">
                        <w:rPr>
                          <w:rFonts w:ascii="HfW cursive" w:eastAsia="Times New Roman" w:hAnsi="HfW cursive"/>
                          <w:sz w:val="20"/>
                          <w:szCs w:val="18"/>
                        </w:rPr>
                        <w:t>ire and encourage young writers!</w:t>
                      </w:r>
                    </w:p>
                    <w:p w:rsidR="00336B56" w:rsidRPr="00336B56" w:rsidRDefault="00336B56" w:rsidP="00336B56">
                      <w:pPr>
                        <w:jc w:val="center"/>
                        <w:rPr>
                          <w:rFonts w:ascii="HfW cursive" w:hAnsi="HfW cursive"/>
                          <w:b/>
                          <w:color w:val="7030A0"/>
                          <w:sz w:val="18"/>
                          <w:szCs w:val="18"/>
                          <w:u w:val="single"/>
                          <w:lang w:val="en-US"/>
                        </w:rPr>
                      </w:pPr>
                    </w:p>
                    <w:p w:rsidR="00336B56" w:rsidRPr="00336B56" w:rsidRDefault="00336B56" w:rsidP="00336B56">
                      <w:pPr>
                        <w:jc w:val="center"/>
                        <w:rPr>
                          <w:rFonts w:ascii="HfW cursive" w:hAnsi="HfW cursive"/>
                          <w:b/>
                          <w:color w:val="7030A0"/>
                          <w:u w:val="single"/>
                          <w:lang w:val="en-US"/>
                        </w:rPr>
                      </w:pPr>
                    </w:p>
                  </w:txbxContent>
                </v:textbox>
              </v:shape>
            </w:pict>
          </mc:Fallback>
        </mc:AlternateContent>
      </w:r>
      <w:r w:rsidR="00847EBB">
        <w:rPr>
          <w:rFonts w:ascii="Times New Roman" w:eastAsia="Times New Roman" w:hAnsi="Times New Roman" w:cs="Times New Roman"/>
          <w:color w:val="313848"/>
          <w:sz w:val="18"/>
        </w:rPr>
        <w:t xml:space="preserve"> </w:t>
      </w:r>
    </w:p>
    <w:p w:rsidR="00F17D8B" w:rsidRPr="00797D67" w:rsidRDefault="00336B56" w:rsidP="00797D67">
      <w:pPr>
        <w:pStyle w:val="Heading1"/>
        <w:ind w:left="-15" w:right="99"/>
        <w:jc w:val="center"/>
        <w:rPr>
          <w:rFonts w:ascii="HfW cursive" w:hAnsi="HfW cursive"/>
          <w:sz w:val="20"/>
          <w:szCs w:val="20"/>
          <w:u w:val="single"/>
        </w:rPr>
      </w:pPr>
      <w:r>
        <w:rPr>
          <w:rFonts w:ascii="HfW cursive" w:hAnsi="HfW cursive"/>
          <w:sz w:val="24"/>
          <w:szCs w:val="20"/>
          <w:u w:val="single"/>
        </w:rPr>
        <w:t xml:space="preserve">Dates for your Diary </w:t>
      </w:r>
    </w:p>
    <w:p w:rsidR="00C95F33" w:rsidRPr="00EE544E" w:rsidRDefault="00336B56" w:rsidP="00EE544E">
      <w:pPr>
        <w:pBdr>
          <w:top w:val="single" w:sz="4" w:space="0" w:color="000000"/>
          <w:left w:val="single" w:sz="4" w:space="0" w:color="000000"/>
          <w:bottom w:val="single" w:sz="4" w:space="0" w:color="000000"/>
          <w:right w:val="single" w:sz="4" w:space="0" w:color="000000"/>
        </w:pBdr>
        <w:spacing w:after="163" w:line="276" w:lineRule="auto"/>
        <w:ind w:left="-5" w:right="99" w:hanging="10"/>
        <w:jc w:val="center"/>
        <w:rPr>
          <w:rFonts w:ascii="HfW cursive" w:hAnsi="HfW cursive"/>
          <w:sz w:val="20"/>
          <w:szCs w:val="20"/>
        </w:rPr>
      </w:pPr>
      <w:r>
        <w:rPr>
          <w:noProof/>
        </w:rPr>
        <mc:AlternateContent>
          <mc:Choice Requires="wps">
            <w:drawing>
              <wp:anchor distT="0" distB="0" distL="114300" distR="114300" simplePos="0" relativeHeight="251668480" behindDoc="0" locked="0" layoutInCell="1" allowOverlap="1" wp14:anchorId="6EFBAC1F" wp14:editId="48071F97">
                <wp:simplePos x="0" y="0"/>
                <wp:positionH relativeFrom="margin">
                  <wp:align>right</wp:align>
                </wp:positionH>
                <wp:positionV relativeFrom="paragraph">
                  <wp:posOffset>1739265</wp:posOffset>
                </wp:positionV>
                <wp:extent cx="3909060" cy="8991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09060" cy="899160"/>
                        </a:xfrm>
                        <a:prstGeom prst="rect">
                          <a:avLst/>
                        </a:prstGeom>
                        <a:noFill/>
                        <a:ln w="6350">
                          <a:noFill/>
                        </a:ln>
                      </wps:spPr>
                      <wps:txbx>
                        <w:txbxContent>
                          <w:p w:rsidR="00336B56" w:rsidRPr="00336B56" w:rsidRDefault="00336B56" w:rsidP="00336B56">
                            <w:pPr>
                              <w:jc w:val="both"/>
                              <w:rPr>
                                <w:rFonts w:ascii="HfW cursive" w:hAnsi="HfW cursive"/>
                                <w:b/>
                                <w:sz w:val="20"/>
                                <w:szCs w:val="16"/>
                                <w:u w:val="single"/>
                                <w:lang w:val="en-US"/>
                              </w:rPr>
                            </w:pPr>
                            <w:r w:rsidRPr="00336B56">
                              <w:rPr>
                                <w:rFonts w:ascii="HfW cursive" w:eastAsiaTheme="minorEastAsia" w:hAnsi="HfW cursive" w:cstheme="minorBidi"/>
                                <w:iCs/>
                                <w:color w:val="161621"/>
                                <w:kern w:val="24"/>
                                <w:sz w:val="18"/>
                                <w:szCs w:val="16"/>
                              </w:rPr>
                              <w:t xml:space="preserve">At Low Road and Windmill Music Federation, we love to read! Children are encouraged to read </w:t>
                            </w:r>
                            <w:r w:rsidRPr="00336B56">
                              <w:rPr>
                                <w:rFonts w:ascii="HfW cursive" w:eastAsiaTheme="minorEastAsia" w:hAnsi="HfW cursive" w:cstheme="minorBidi"/>
                                <w:b/>
                                <w:bCs/>
                                <w:iCs/>
                                <w:color w:val="161621"/>
                                <w:kern w:val="24"/>
                                <w:sz w:val="18"/>
                                <w:szCs w:val="16"/>
                              </w:rPr>
                              <w:t>3 or more times</w:t>
                            </w:r>
                            <w:r w:rsidRPr="00336B56">
                              <w:rPr>
                                <w:rFonts w:ascii="HfW cursive" w:eastAsiaTheme="minorEastAsia" w:hAnsi="HfW cursive" w:cstheme="minorBidi"/>
                                <w:iCs/>
                                <w:color w:val="161621"/>
                                <w:kern w:val="24"/>
                                <w:sz w:val="18"/>
                                <w:szCs w:val="16"/>
                              </w:rPr>
                              <w:t xml:space="preserve"> at home during the week. Children who read 10 times or more at home within a half term can also get a prize!</w:t>
                            </w:r>
                            <w:r w:rsidRPr="00336B56">
                              <w:rPr>
                                <w:rFonts w:ascii="HfW cursive" w:eastAsiaTheme="minorEastAsia" w:hAnsi="HfW cursive" w:cstheme="minorBidi"/>
                                <w:kern w:val="24"/>
                                <w:sz w:val="18"/>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AC1F" id="Text Box 14" o:spid="_x0000_s1027" type="#_x0000_t202" style="position:absolute;left:0;text-align:left;margin-left:256.6pt;margin-top:136.95pt;width:307.8pt;height:70.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" filled="f" stroked="f" strokeweight=".5pt">
                <v:fill o:detectmouseclick="t"/>
                <v:textbox>
                  <w:txbxContent>
                    <w:p w:rsidR="00336B56" w:rsidRPr="00336B56" w:rsidRDefault="00336B56" w:rsidP="00336B56">
                      <w:pPr>
                        <w:jc w:val="both"/>
                        <w:rPr>
                          <w:rFonts w:ascii="HfW cursive" w:hAnsi="HfW cursive"/>
                          <w:b/>
                          <w:sz w:val="20"/>
                          <w:szCs w:val="16"/>
                          <w:u w:val="single"/>
                          <w:lang w:val="en-US"/>
                        </w:rPr>
                      </w:pPr>
                      <w:r w:rsidRPr="00336B56">
                        <w:rPr>
                          <w:rFonts w:ascii="HfW cursive" w:eastAsiaTheme="minorEastAsia" w:hAnsi="HfW cursive" w:cstheme="minorBidi"/>
                          <w:iCs/>
                          <w:color w:val="161621"/>
                          <w:kern w:val="24"/>
                          <w:sz w:val="18"/>
                          <w:szCs w:val="16"/>
                        </w:rPr>
                        <w:t xml:space="preserve">At Low Road and Windmill Music Federation, we love to read! Children are encouraged to read </w:t>
                      </w:r>
                      <w:r w:rsidRPr="00336B56">
                        <w:rPr>
                          <w:rFonts w:ascii="HfW cursive" w:eastAsiaTheme="minorEastAsia" w:hAnsi="HfW cursive" w:cstheme="minorBidi"/>
                          <w:b/>
                          <w:bCs/>
                          <w:iCs/>
                          <w:color w:val="161621"/>
                          <w:kern w:val="24"/>
                          <w:sz w:val="18"/>
                          <w:szCs w:val="16"/>
                        </w:rPr>
                        <w:t>3 or more times</w:t>
                      </w:r>
                      <w:r w:rsidRPr="00336B56">
                        <w:rPr>
                          <w:rFonts w:ascii="HfW cursive" w:eastAsiaTheme="minorEastAsia" w:hAnsi="HfW cursive" w:cstheme="minorBidi"/>
                          <w:iCs/>
                          <w:color w:val="161621"/>
                          <w:kern w:val="24"/>
                          <w:sz w:val="18"/>
                          <w:szCs w:val="16"/>
                        </w:rPr>
                        <w:t xml:space="preserve"> at home during the week. Children who read 10 times or more at home within a half term can also get a prize!</w:t>
                      </w:r>
                      <w:r w:rsidRPr="00336B56">
                        <w:rPr>
                          <w:rFonts w:ascii="HfW cursive" w:eastAsiaTheme="minorEastAsia" w:hAnsi="HfW cursive" w:cstheme="minorBidi"/>
                          <w:kern w:val="24"/>
                          <w:sz w:val="18"/>
                          <w:szCs w:val="16"/>
                        </w:rPr>
                        <w:t>!</w:t>
                      </w:r>
                    </w:p>
                  </w:txbxContent>
                </v:textbox>
                <w10:wrap anchorx="margin"/>
              </v:shape>
            </w:pict>
          </mc:Fallback>
        </mc:AlternateContent>
      </w:r>
      <w:r>
        <w:rPr>
          <w:rFonts w:ascii="Times New Roman" w:eastAsia="Times New Roman" w:hAnsi="Times New Roman" w:cs="Times New Roman"/>
          <w:noProof/>
          <w:color w:val="313848"/>
          <w:sz w:val="18"/>
        </w:rPr>
        <mc:AlternateContent>
          <mc:Choice Requires="wps">
            <w:drawing>
              <wp:anchor distT="0" distB="0" distL="114300" distR="114300" simplePos="0" relativeHeight="251665408" behindDoc="0" locked="0" layoutInCell="1" allowOverlap="1">
                <wp:simplePos x="0" y="0"/>
                <wp:positionH relativeFrom="column">
                  <wp:posOffset>1795780</wp:posOffset>
                </wp:positionH>
                <wp:positionV relativeFrom="paragraph">
                  <wp:posOffset>1724025</wp:posOffset>
                </wp:positionV>
                <wp:extent cx="4903470" cy="937260"/>
                <wp:effectExtent l="0" t="0" r="11430" b="15240"/>
                <wp:wrapNone/>
                <wp:docPr id="12" name="Text Box 12"/>
                <wp:cNvGraphicFramePr/>
                <a:graphic xmlns:a="http://schemas.openxmlformats.org/drawingml/2006/main">
                  <a:graphicData uri="http://schemas.microsoft.com/office/word/2010/wordprocessingShape">
                    <wps:wsp>
                      <wps:cNvSpPr txBox="1"/>
                      <wps:spPr>
                        <a:xfrm>
                          <a:off x="0" y="0"/>
                          <a:ext cx="4903470" cy="937260"/>
                        </a:xfrm>
                        <a:prstGeom prst="rect">
                          <a:avLst/>
                        </a:prstGeom>
                        <a:solidFill>
                          <a:schemeClr val="lt1"/>
                        </a:solidFill>
                        <a:ln w="6350">
                          <a:solidFill>
                            <a:prstClr val="black"/>
                          </a:solidFill>
                        </a:ln>
                      </wps:spPr>
                      <wps:txbx>
                        <w:txbxContent>
                          <w:p w:rsidR="00336B56" w:rsidRPr="00336B56" w:rsidRDefault="00336B56" w:rsidP="00336B56">
                            <w:pPr>
                              <w:jc w:val="both"/>
                              <w:rPr>
                                <w:rFonts w:ascii="HfW cursive" w:hAnsi="HfW cursive"/>
                                <w:b/>
                                <w:sz w:val="18"/>
                                <w:szCs w:val="16"/>
                                <w:u w:val="single"/>
                                <w:lang w:val="en-US"/>
                              </w:rPr>
                            </w:pPr>
                            <w:r>
                              <w:rPr>
                                <w:i/>
                                <w:iCs/>
                                <w:noProof/>
                                <w:color w:val="7030A0"/>
                                <w:sz w:val="20"/>
                                <w:szCs w:val="20"/>
                                <w:bdr w:val="none" w:sz="0" w:space="0" w:color="auto" w:frame="1"/>
                              </w:rPr>
                              <w:drawing>
                                <wp:inline distT="0" distB="0" distL="0" distR="0" wp14:anchorId="56A82724" wp14:editId="13CC491D">
                                  <wp:extent cx="807720" cy="740410"/>
                                  <wp:effectExtent l="0" t="0" r="0" b="2540"/>
                                  <wp:docPr id="18" name="Picture 18" descr="https://lh7-us.googleusercontent.com/D9zCvUpqi0Xt-WT7qAP3Hds_FGUFt1fHFTy0gYf1rlrQLO_Matbt_1Ek9GK_jHg1f7Rtf0v1uqBejbw2nMSSTz4NMVzYX4d2XKGLAtfttUdVVqodX4vHll6jzOC7xO6P3NkEVhlLlsouGUGSLxa9u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D9zCvUpqi0Xt-WT7qAP3Hds_FGUFt1fHFTy0gYf1rlrQLO_Matbt_1Ek9GK_jHg1f7Rtf0v1uqBejbw2nMSSTz4NMVzYX4d2XKGLAtfttUdVVqodX4vHll6jzOC7xO6P3NkEVhlLlsouGUGSLxa9u9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740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41.4pt;margin-top:135.75pt;width:386.1pt;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" fillcolor="white [3201]" strokeweight=".5pt">
                <v:textbox>
                  <w:txbxContent>
                    <w:p w:rsidR="00336B56" w:rsidRPr="00336B56" w:rsidRDefault="00336B56" w:rsidP="00336B56">
                      <w:pPr>
                        <w:jc w:val="both"/>
                        <w:rPr>
                          <w:rFonts w:ascii="HfW cursive" w:hAnsi="HfW cursive"/>
                          <w:b/>
                          <w:sz w:val="18"/>
                          <w:szCs w:val="16"/>
                          <w:u w:val="single"/>
                          <w:lang w:val="en-US"/>
                        </w:rPr>
                      </w:pPr>
                      <w:r>
                        <w:rPr>
                          <w:i/>
                          <w:iCs/>
                          <w:noProof/>
                          <w:color w:val="7030A0"/>
                          <w:sz w:val="20"/>
                          <w:szCs w:val="20"/>
                          <w:bdr w:val="none" w:sz="0" w:space="0" w:color="auto" w:frame="1"/>
                        </w:rPr>
                        <w:drawing>
                          <wp:inline distT="0" distB="0" distL="0" distR="0" wp14:anchorId="56A82724" wp14:editId="13CC491D">
                            <wp:extent cx="807720" cy="740410"/>
                            <wp:effectExtent l="0" t="0" r="0" b="2540"/>
                            <wp:docPr id="18" name="Picture 18" descr="https://lh7-us.googleusercontent.com/D9zCvUpqi0Xt-WT7qAP3Hds_FGUFt1fHFTy0gYf1rlrQLO_Matbt_1Ek9GK_jHg1f7Rtf0v1uqBejbw2nMSSTz4NMVzYX4d2XKGLAtfttUdVVqodX4vHll6jzOC7xO6P3NkEVhlLlsouGUGSLxa9u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D9zCvUpqi0Xt-WT7qAP3Hds_FGUFt1fHFTy0gYf1rlrQLO_Matbt_1Ek9GK_jHg1f7Rtf0v1uqBejbw2nMSSTz4NMVzYX4d2XKGLAtfttUdVVqodX4vHll6jzOC7xO6P3NkEVhlLlsouGUGSLxa9u9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74041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color w:val="313848"/>
          <w:sz w:val="20"/>
        </w:rPr>
        <mc:AlternateContent>
          <mc:Choice Requires="wps">
            <w:drawing>
              <wp:anchor distT="0" distB="0" distL="114300" distR="114300" simplePos="0" relativeHeight="251663360" behindDoc="0" locked="0" layoutInCell="1" allowOverlap="1">
                <wp:simplePos x="0" y="0"/>
                <wp:positionH relativeFrom="page">
                  <wp:posOffset>2278380</wp:posOffset>
                </wp:positionH>
                <wp:positionV relativeFrom="paragraph">
                  <wp:posOffset>2752725</wp:posOffset>
                </wp:positionV>
                <wp:extent cx="4859020" cy="2011680"/>
                <wp:effectExtent l="0" t="0" r="17780" b="26670"/>
                <wp:wrapNone/>
                <wp:docPr id="4" name="Text Box 4"/>
                <wp:cNvGraphicFramePr/>
                <a:graphic xmlns:a="http://schemas.openxmlformats.org/drawingml/2006/main">
                  <a:graphicData uri="http://schemas.microsoft.com/office/word/2010/wordprocessingShape">
                    <wps:wsp>
                      <wps:cNvSpPr txBox="1"/>
                      <wps:spPr>
                        <a:xfrm>
                          <a:off x="0" y="0"/>
                          <a:ext cx="4859020" cy="2011680"/>
                        </a:xfrm>
                        <a:prstGeom prst="rect">
                          <a:avLst/>
                        </a:prstGeom>
                        <a:solidFill>
                          <a:schemeClr val="lt1"/>
                        </a:solidFill>
                        <a:ln w="6350">
                          <a:solidFill>
                            <a:prstClr val="black"/>
                          </a:solidFill>
                        </a:ln>
                      </wps:spPr>
                      <wps:txbx>
                        <w:txbxContent>
                          <w:p w:rsidR="00336B56" w:rsidRPr="00336B56" w:rsidRDefault="00336B56" w:rsidP="00336B56">
                            <w:pPr>
                              <w:spacing w:after="0" w:line="360" w:lineRule="auto"/>
                              <w:rPr>
                                <w:rFonts w:ascii="HfW cursive" w:eastAsia="Times New Roman" w:hAnsi="HfW cursive" w:cs="Times New Roman"/>
                                <w:color w:val="7030A0"/>
                                <w:sz w:val="18"/>
                                <w:szCs w:val="18"/>
                              </w:rPr>
                            </w:pPr>
                            <w:r w:rsidRPr="00336B56">
                              <w:rPr>
                                <w:rFonts w:ascii="HfW cursive" w:eastAsiaTheme="minorEastAsia" w:hAnsi="HfW cursive" w:cstheme="minorBidi"/>
                                <w:b/>
                                <w:bCs/>
                                <w:iCs/>
                                <w:color w:val="7030A0"/>
                                <w:kern w:val="24"/>
                                <w:sz w:val="18"/>
                                <w:szCs w:val="18"/>
                                <w:u w:val="single"/>
                              </w:rPr>
                              <w:t>Uniform</w:t>
                            </w:r>
                          </w:p>
                          <w:p w:rsidR="00336B56" w:rsidRPr="00336B56" w:rsidRDefault="00336B56" w:rsidP="00336B56">
                            <w:pPr>
                              <w:spacing w:after="0" w:line="360" w:lineRule="auto"/>
                              <w:rPr>
                                <w:rFonts w:ascii="HfW cursive" w:eastAsia="Times New Roman" w:hAnsi="HfW cursive" w:cs="Times New Roman"/>
                                <w:color w:val="auto"/>
                                <w:sz w:val="18"/>
                                <w:szCs w:val="18"/>
                              </w:rPr>
                            </w:pPr>
                            <w:r w:rsidRPr="00336B56">
                              <w:rPr>
                                <w:rFonts w:ascii="HfW cursive" w:eastAsiaTheme="minorEastAsia" w:hAnsi="HfW cursive" w:cstheme="minorBidi"/>
                                <w:iCs/>
                                <w:color w:val="000000" w:themeColor="text1"/>
                                <w:kern w:val="24"/>
                                <w:sz w:val="18"/>
                                <w:szCs w:val="18"/>
                              </w:rPr>
                              <w:t>As the weather turns colder, it is important that all children are bringing the appropriate clothing for outdoor activities; Grey jumper/ cardigan, a warm coat, waterproof footwear (please no heels) and hats and gloves if appropriate.</w:t>
                            </w:r>
                          </w:p>
                          <w:p w:rsidR="00336B56" w:rsidRPr="00336B56" w:rsidRDefault="00336B56" w:rsidP="00336B56">
                            <w:pPr>
                              <w:spacing w:after="0" w:line="360" w:lineRule="auto"/>
                              <w:rPr>
                                <w:rFonts w:ascii="HfW cursive" w:eastAsia="Times New Roman" w:hAnsi="HfW cursive" w:cs="Times New Roman"/>
                                <w:color w:val="auto"/>
                                <w:sz w:val="18"/>
                                <w:szCs w:val="18"/>
                              </w:rPr>
                            </w:pPr>
                            <w:r w:rsidRPr="00336B56">
                              <w:rPr>
                                <w:rFonts w:ascii="HfW cursive" w:eastAsiaTheme="minorEastAsia" w:hAnsi="HfW cursive" w:cstheme="minorBidi"/>
                                <w:b/>
                                <w:bCs/>
                                <w:iCs/>
                                <w:color w:val="000000" w:themeColor="text1"/>
                                <w:kern w:val="24"/>
                                <w:sz w:val="18"/>
                                <w:szCs w:val="18"/>
                                <w:u w:val="single"/>
                              </w:rPr>
                              <w:t xml:space="preserve">A reminder of PE kit </w:t>
                            </w:r>
                          </w:p>
                          <w:p w:rsidR="00336B56" w:rsidRPr="00336B56" w:rsidRDefault="00336B56" w:rsidP="00336B56">
                            <w:pPr>
                              <w:spacing w:after="0" w:line="360" w:lineRule="auto"/>
                              <w:rPr>
                                <w:rFonts w:ascii="HfW cursive" w:eastAsia="Times New Roman" w:hAnsi="HfW cursive" w:cs="Times New Roman"/>
                                <w:color w:val="auto"/>
                                <w:sz w:val="18"/>
                                <w:szCs w:val="18"/>
                              </w:rPr>
                            </w:pPr>
                            <w:r w:rsidRPr="00336B56">
                              <w:rPr>
                                <w:rFonts w:ascii="HfW cursive" w:eastAsiaTheme="minorEastAsia" w:hAnsi="HfW cursive" w:cstheme="minorBidi"/>
                                <w:iCs/>
                                <w:color w:val="000000" w:themeColor="text1"/>
                                <w:kern w:val="24"/>
                                <w:sz w:val="18"/>
                                <w:szCs w:val="18"/>
                              </w:rPr>
                              <w:t>Black/ grey joggers, a black/ grey hoodie, a white polo shirt, trainers, socks (if not already wearing them) and a hat (not a cap for safety reasons).</w:t>
                            </w:r>
                          </w:p>
                          <w:p w:rsidR="00F71F78" w:rsidRDefault="00F71F78">
                            <w:pPr>
                              <w:rPr>
                                <w:rFonts w:ascii="HfW cursive" w:hAnsi="HfW cursive"/>
                                <w:b/>
                                <w:color w:val="7030A0"/>
                                <w:u w:val="single"/>
                              </w:rPr>
                            </w:pPr>
                          </w:p>
                          <w:p w:rsidR="000E52A2" w:rsidRDefault="009F45F5" w:rsidP="000E52A2">
                            <w:pPr>
                              <w:rPr>
                                <w:rFonts w:asciiTheme="majorHAnsi" w:eastAsiaTheme="minorEastAsia" w:hAnsi="Calibri Light" w:cstheme="minorBidi"/>
                                <w:i/>
                                <w:iCs/>
                                <w:kern w:val="24"/>
                              </w:rPr>
                            </w:pPr>
                            <w:r>
                              <w:rPr>
                                <w:rFonts w:asciiTheme="majorHAnsi" w:eastAsiaTheme="minorEastAsia" w:hAnsi="Calibri Light" w:cstheme="minorBidi"/>
                                <w:i/>
                                <w:iCs/>
                                <w:kern w:val="24"/>
                              </w:rPr>
                              <w:t xml:space="preserve">   </w:t>
                            </w:r>
                          </w:p>
                          <w:p w:rsidR="000E52A2" w:rsidRDefault="000E52A2" w:rsidP="000E52A2">
                            <w:pPr>
                              <w:rPr>
                                <w:rFonts w:ascii="HfW cursive" w:hAnsi="HfW cursive"/>
                                <w:b/>
                                <w:color w:val="7030A0"/>
                                <w:u w:val="single"/>
                              </w:rPr>
                            </w:pPr>
                          </w:p>
                          <w:p w:rsidR="009F45F5" w:rsidRDefault="009F45F5" w:rsidP="000E52A2">
                            <w:pPr>
                              <w:rPr>
                                <w:rFonts w:ascii="HfW cursive" w:hAnsi="HfW cursive"/>
                                <w:b/>
                                <w:color w:val="7030A0"/>
                                <w:u w:val="single"/>
                              </w:rPr>
                            </w:pPr>
                          </w:p>
                          <w:p w:rsidR="009F45F5" w:rsidRDefault="009F45F5" w:rsidP="000E52A2">
                            <w:pPr>
                              <w:rPr>
                                <w:rFonts w:ascii="HfW cursive" w:hAnsi="HfW cursive"/>
                                <w:b/>
                                <w:color w:val="7030A0"/>
                                <w:u w:val="single"/>
                              </w:rPr>
                            </w:pPr>
                          </w:p>
                          <w:p w:rsidR="009F45F5" w:rsidRPr="000E52A2" w:rsidRDefault="009F45F5" w:rsidP="000E52A2">
                            <w:pPr>
                              <w:rPr>
                                <w:rFonts w:ascii="HfW cursive" w:hAnsi="HfW cursive"/>
                                <w:b/>
                                <w:color w:val="7030A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179.4pt;margin-top:216.75pt;width:382.6pt;height:158.4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" fillcolor="white [3201]" strokeweight=".5pt">
                <v:textbox>
                  <w:txbxContent>
                    <w:p w:rsidR="00336B56" w:rsidRPr="00336B56" w:rsidRDefault="00336B56" w:rsidP="00336B56">
                      <w:pPr>
                        <w:spacing w:after="0" w:line="360" w:lineRule="auto"/>
                        <w:rPr>
                          <w:rFonts w:ascii="HfW cursive" w:eastAsia="Times New Roman" w:hAnsi="HfW cursive" w:cs="Times New Roman"/>
                          <w:color w:val="7030A0"/>
                          <w:sz w:val="18"/>
                          <w:szCs w:val="18"/>
                        </w:rPr>
                      </w:pPr>
                      <w:r w:rsidRPr="00336B56">
                        <w:rPr>
                          <w:rFonts w:ascii="HfW cursive" w:eastAsiaTheme="minorEastAsia" w:hAnsi="HfW cursive" w:cstheme="minorBidi"/>
                          <w:b/>
                          <w:bCs/>
                          <w:iCs/>
                          <w:color w:val="7030A0"/>
                          <w:kern w:val="24"/>
                          <w:sz w:val="18"/>
                          <w:szCs w:val="18"/>
                          <w:u w:val="single"/>
                        </w:rPr>
                        <w:t>Uniform</w:t>
                      </w:r>
                    </w:p>
                    <w:p w:rsidR="00336B56" w:rsidRPr="00336B56" w:rsidRDefault="00336B56" w:rsidP="00336B56">
                      <w:pPr>
                        <w:spacing w:after="0" w:line="360" w:lineRule="auto"/>
                        <w:rPr>
                          <w:rFonts w:ascii="HfW cursive" w:eastAsia="Times New Roman" w:hAnsi="HfW cursive" w:cs="Times New Roman"/>
                          <w:color w:val="auto"/>
                          <w:sz w:val="18"/>
                          <w:szCs w:val="18"/>
                        </w:rPr>
                      </w:pPr>
                      <w:r w:rsidRPr="00336B56">
                        <w:rPr>
                          <w:rFonts w:ascii="HfW cursive" w:eastAsiaTheme="minorEastAsia" w:hAnsi="HfW cursive" w:cstheme="minorBidi"/>
                          <w:iCs/>
                          <w:color w:val="000000" w:themeColor="text1"/>
                          <w:kern w:val="24"/>
                          <w:sz w:val="18"/>
                          <w:szCs w:val="18"/>
                        </w:rPr>
                        <w:t>As the weather turns colder, it is important that all children are bringing the appropriate clothing for outdoor activities; Grey jumper/ cardigan, a warm coat, waterproof footwear (please no heels) and hats and gloves if appropriate.</w:t>
                      </w:r>
                    </w:p>
                    <w:p w:rsidR="00336B56" w:rsidRPr="00336B56" w:rsidRDefault="00336B56" w:rsidP="00336B56">
                      <w:pPr>
                        <w:spacing w:after="0" w:line="360" w:lineRule="auto"/>
                        <w:rPr>
                          <w:rFonts w:ascii="HfW cursive" w:eastAsia="Times New Roman" w:hAnsi="HfW cursive" w:cs="Times New Roman"/>
                          <w:color w:val="auto"/>
                          <w:sz w:val="18"/>
                          <w:szCs w:val="18"/>
                        </w:rPr>
                      </w:pPr>
                      <w:r w:rsidRPr="00336B56">
                        <w:rPr>
                          <w:rFonts w:ascii="HfW cursive" w:eastAsiaTheme="minorEastAsia" w:hAnsi="HfW cursive" w:cstheme="minorBidi"/>
                          <w:b/>
                          <w:bCs/>
                          <w:iCs/>
                          <w:color w:val="000000" w:themeColor="text1"/>
                          <w:kern w:val="24"/>
                          <w:sz w:val="18"/>
                          <w:szCs w:val="18"/>
                          <w:u w:val="single"/>
                        </w:rPr>
                        <w:t xml:space="preserve">A reminder of PE kit </w:t>
                      </w:r>
                    </w:p>
                    <w:p w:rsidR="00336B56" w:rsidRPr="00336B56" w:rsidRDefault="00336B56" w:rsidP="00336B56">
                      <w:pPr>
                        <w:spacing w:after="0" w:line="360" w:lineRule="auto"/>
                        <w:rPr>
                          <w:rFonts w:ascii="HfW cursive" w:eastAsia="Times New Roman" w:hAnsi="HfW cursive" w:cs="Times New Roman"/>
                          <w:color w:val="auto"/>
                          <w:sz w:val="18"/>
                          <w:szCs w:val="18"/>
                        </w:rPr>
                      </w:pPr>
                      <w:r w:rsidRPr="00336B56">
                        <w:rPr>
                          <w:rFonts w:ascii="HfW cursive" w:eastAsiaTheme="minorEastAsia" w:hAnsi="HfW cursive" w:cstheme="minorBidi"/>
                          <w:iCs/>
                          <w:color w:val="000000" w:themeColor="text1"/>
                          <w:kern w:val="24"/>
                          <w:sz w:val="18"/>
                          <w:szCs w:val="18"/>
                        </w:rPr>
                        <w:t>Black/ grey joggers, a black/ grey hoodie, a white polo shirt, trainers, socks (if not already wearing them) and a hat (not a cap for safety reasons).</w:t>
                      </w:r>
                    </w:p>
                    <w:p w:rsidR="00F71F78" w:rsidRDefault="00F71F78">
                      <w:pPr>
                        <w:rPr>
                          <w:rFonts w:ascii="HfW cursive" w:hAnsi="HfW cursive"/>
                          <w:b/>
                          <w:color w:val="7030A0"/>
                          <w:u w:val="single"/>
                        </w:rPr>
                      </w:pPr>
                    </w:p>
                    <w:p w:rsidR="000E52A2" w:rsidRDefault="009F45F5" w:rsidP="000E52A2">
                      <w:pPr>
                        <w:rPr>
                          <w:rFonts w:asciiTheme="majorHAnsi" w:eastAsiaTheme="minorEastAsia" w:hAnsi="Calibri Light" w:cstheme="minorBidi"/>
                          <w:i/>
                          <w:iCs/>
                          <w:kern w:val="24"/>
                        </w:rPr>
                      </w:pPr>
                      <w:r>
                        <w:rPr>
                          <w:rFonts w:asciiTheme="majorHAnsi" w:eastAsiaTheme="minorEastAsia" w:hAnsi="Calibri Light" w:cstheme="minorBidi"/>
                          <w:i/>
                          <w:iCs/>
                          <w:kern w:val="24"/>
                        </w:rPr>
                        <w:t xml:space="preserve">   </w:t>
                      </w:r>
                    </w:p>
                    <w:p w:rsidR="000E52A2" w:rsidRDefault="000E52A2" w:rsidP="000E52A2">
                      <w:pPr>
                        <w:rPr>
                          <w:rFonts w:ascii="HfW cursive" w:hAnsi="HfW cursive"/>
                          <w:b/>
                          <w:color w:val="7030A0"/>
                          <w:u w:val="single"/>
                        </w:rPr>
                      </w:pPr>
                    </w:p>
                    <w:p w:rsidR="009F45F5" w:rsidRDefault="009F45F5" w:rsidP="000E52A2">
                      <w:pPr>
                        <w:rPr>
                          <w:rFonts w:ascii="HfW cursive" w:hAnsi="HfW cursive"/>
                          <w:b/>
                          <w:color w:val="7030A0"/>
                          <w:u w:val="single"/>
                        </w:rPr>
                      </w:pPr>
                    </w:p>
                    <w:p w:rsidR="009F45F5" w:rsidRDefault="009F45F5" w:rsidP="000E52A2">
                      <w:pPr>
                        <w:rPr>
                          <w:rFonts w:ascii="HfW cursive" w:hAnsi="HfW cursive"/>
                          <w:b/>
                          <w:color w:val="7030A0"/>
                          <w:u w:val="single"/>
                        </w:rPr>
                      </w:pPr>
                    </w:p>
                    <w:p w:rsidR="009F45F5" w:rsidRPr="000E52A2" w:rsidRDefault="009F45F5" w:rsidP="000E52A2">
                      <w:pPr>
                        <w:rPr>
                          <w:rFonts w:ascii="HfW cursive" w:hAnsi="HfW cursive"/>
                          <w:b/>
                          <w:color w:val="7030A0"/>
                          <w:u w:val="single"/>
                        </w:rPr>
                      </w:pPr>
                    </w:p>
                  </w:txbxContent>
                </v:textbox>
                <w10:wrap anchorx="page"/>
              </v:shape>
            </w:pict>
          </mc:Fallback>
        </mc:AlternateContent>
      </w:r>
      <w:r w:rsidR="00847EBB" w:rsidRPr="00F212E5">
        <w:rPr>
          <w:rFonts w:ascii="HfW cursive" w:eastAsia="Times New Roman" w:hAnsi="HfW cursive" w:cs="Times New Roman"/>
          <w:sz w:val="20"/>
          <w:szCs w:val="20"/>
        </w:rPr>
        <w:t>We recommend that pupils read at home with an adult 3 or more times a week. Pupils will partake in Guided Reading lessons whilst at school to develop their comprehension skills and understanding of a variety of texts. The aim for reading at home is to develop fluency and a love of reading.</w:t>
      </w:r>
      <w:r w:rsidR="00C95F33" w:rsidRPr="00C95F33">
        <w:rPr>
          <w:rFonts w:ascii="HfW cursive" w:hAnsi="HfW cursive"/>
          <w:color w:val="FFFFFF"/>
          <w:sz w:val="72"/>
        </w:rPr>
        <w:t xml:space="preserve"> </w:t>
      </w:r>
      <w:bookmarkStart w:id="0" w:name="_GoBack"/>
      <w:bookmarkEnd w:id="0"/>
    </w:p>
    <w:p w:rsidR="00F17D8B" w:rsidRPr="00C95F33" w:rsidRDefault="00C95F33" w:rsidP="00C95F33">
      <w:pPr>
        <w:pStyle w:val="Heading1"/>
        <w:pBdr>
          <w:top w:val="none" w:sz="0" w:space="0" w:color="auto"/>
          <w:left w:val="none" w:sz="0" w:space="0" w:color="auto"/>
          <w:bottom w:val="none" w:sz="0" w:space="0" w:color="auto"/>
          <w:right w:val="none" w:sz="0" w:space="0" w:color="auto"/>
        </w:pBdr>
        <w:shd w:val="clear" w:color="auto" w:fill="7030A0"/>
        <w:spacing w:after="163" w:line="238" w:lineRule="auto"/>
        <w:ind w:left="259"/>
        <w:jc w:val="center"/>
        <w:rPr>
          <w:rFonts w:ascii="HfW cursive" w:hAnsi="HfW cursive"/>
          <w:sz w:val="16"/>
        </w:rPr>
      </w:pPr>
      <w:r w:rsidRPr="00C95F33">
        <w:rPr>
          <w:rFonts w:ascii="HfW cursive" w:hAnsi="HfW cursive"/>
          <w:b w:val="0"/>
          <w:color w:val="FFFFFF"/>
          <w:sz w:val="72"/>
        </w:rPr>
        <w:t>Year 2</w:t>
      </w:r>
      <w:r w:rsidR="00EE544E">
        <w:rPr>
          <w:rFonts w:ascii="HfW cursive" w:hAnsi="HfW cursive"/>
          <w:b w:val="0"/>
          <w:color w:val="FFFFFF"/>
          <w:sz w:val="72"/>
        </w:rPr>
        <w:t xml:space="preserve"> Newsletter</w:t>
      </w:r>
      <w:r>
        <w:rPr>
          <w:rFonts w:ascii="HfW cursive" w:hAnsi="HfW cursive"/>
          <w:b w:val="0"/>
          <w:color w:val="FFFFFF"/>
          <w:sz w:val="72"/>
        </w:rPr>
        <w:t>!</w:t>
      </w:r>
    </w:p>
    <w:p w:rsidR="00797D67" w:rsidRDefault="00797D67">
      <w:pPr>
        <w:pStyle w:val="Heading2"/>
      </w:pPr>
      <w:r>
        <w:rPr>
          <w:noProof/>
        </w:rPr>
        <mc:AlternateContent>
          <mc:Choice Requires="wps">
            <w:drawing>
              <wp:anchor distT="0" distB="0" distL="114300" distR="114300" simplePos="0" relativeHeight="251661312" behindDoc="0" locked="0" layoutInCell="1" allowOverlap="1">
                <wp:simplePos x="0" y="0"/>
                <wp:positionH relativeFrom="column">
                  <wp:posOffset>134620</wp:posOffset>
                </wp:positionH>
                <wp:positionV relativeFrom="paragraph">
                  <wp:posOffset>22226</wp:posOffset>
                </wp:positionV>
                <wp:extent cx="4690533" cy="10515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4690533" cy="1051560"/>
                        </a:xfrm>
                        <a:prstGeom prst="rect">
                          <a:avLst/>
                        </a:prstGeom>
                        <a:solidFill>
                          <a:schemeClr val="lt1"/>
                        </a:solidFill>
                        <a:ln w="6350">
                          <a:solidFill>
                            <a:prstClr val="black"/>
                          </a:solidFill>
                        </a:ln>
                      </wps:spPr>
                      <wps:txbx>
                        <w:txbxContent>
                          <w:p w:rsidR="00336B56" w:rsidRPr="00336B56" w:rsidRDefault="00336B56" w:rsidP="00336B56">
                            <w:pPr>
                              <w:widowControl w:val="0"/>
                              <w:pBdr>
                                <w:top w:val="nil"/>
                                <w:left w:val="nil"/>
                                <w:bottom w:val="nil"/>
                                <w:right w:val="nil"/>
                                <w:between w:val="nil"/>
                              </w:pBdr>
                              <w:spacing w:after="0" w:line="262" w:lineRule="auto"/>
                              <w:rPr>
                                <w:rFonts w:ascii="HfW cursive" w:eastAsia="Times New Roman" w:hAnsi="HfW cursive" w:cs="Times New Roman"/>
                              </w:rPr>
                            </w:pPr>
                            <w:r w:rsidRPr="00336B56">
                              <w:rPr>
                                <w:rFonts w:ascii="HfW cursive" w:eastAsia="Times New Roman" w:hAnsi="HfW cursive" w:cs="Times New Roman"/>
                              </w:rPr>
                              <w:t>Wishing you a warm welcome back after the Christmas break! We hope you enjoyed a well-deserved rest and quality time with family and</w:t>
                            </w:r>
                            <w:r w:rsidRPr="00336B56">
                              <w:rPr>
                                <w:rFonts w:ascii="HfW cursive" w:eastAsia="Times New Roman" w:hAnsi="HfW cursive" w:cs="Times New Roman"/>
                              </w:rPr>
                              <w:t xml:space="preserve"> friends. Here is an outline of</w:t>
                            </w:r>
                            <w:r w:rsidRPr="00336B56">
                              <w:rPr>
                                <w:rFonts w:ascii="HfW cursive" w:eastAsia="Times New Roman" w:hAnsi="HfW cursive" w:cs="Times New Roman"/>
                              </w:rPr>
                              <w:t xml:space="preserve"> what your child will be learning about this upcoming term. </w:t>
                            </w:r>
                          </w:p>
                          <w:p w:rsidR="00797D67" w:rsidRPr="00336B56" w:rsidRDefault="00797D67">
                            <w:pPr>
                              <w:rPr>
                                <w:rFonts w:ascii="HfW cursive" w:hAnsi="HfW cursi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0.6pt;margin-top:1.75pt;width:369.35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" fillcolor="white [3201]" strokeweight=".5pt">
                <v:textbox>
                  <w:txbxContent>
                    <w:p w:rsidR="00336B56" w:rsidRPr="00336B56" w:rsidRDefault="00336B56" w:rsidP="00336B56">
                      <w:pPr>
                        <w:widowControl w:val="0"/>
                        <w:pBdr>
                          <w:top w:val="nil"/>
                          <w:left w:val="nil"/>
                          <w:bottom w:val="nil"/>
                          <w:right w:val="nil"/>
                          <w:between w:val="nil"/>
                        </w:pBdr>
                        <w:spacing w:after="0" w:line="262" w:lineRule="auto"/>
                        <w:rPr>
                          <w:rFonts w:ascii="HfW cursive" w:eastAsia="Times New Roman" w:hAnsi="HfW cursive" w:cs="Times New Roman"/>
                        </w:rPr>
                      </w:pPr>
                      <w:r w:rsidRPr="00336B56">
                        <w:rPr>
                          <w:rFonts w:ascii="HfW cursive" w:eastAsia="Times New Roman" w:hAnsi="HfW cursive" w:cs="Times New Roman"/>
                        </w:rPr>
                        <w:t>Wishing you a warm welcome back after the Christmas break! We hope you enjoyed a well-deserved rest and quality time with family and</w:t>
                      </w:r>
                      <w:r w:rsidRPr="00336B56">
                        <w:rPr>
                          <w:rFonts w:ascii="HfW cursive" w:eastAsia="Times New Roman" w:hAnsi="HfW cursive" w:cs="Times New Roman"/>
                        </w:rPr>
                        <w:t xml:space="preserve"> friends. Here is an outline of</w:t>
                      </w:r>
                      <w:r w:rsidRPr="00336B56">
                        <w:rPr>
                          <w:rFonts w:ascii="HfW cursive" w:eastAsia="Times New Roman" w:hAnsi="HfW cursive" w:cs="Times New Roman"/>
                        </w:rPr>
                        <w:t xml:space="preserve"> what your child will be learning about this upcoming term. </w:t>
                      </w:r>
                    </w:p>
                    <w:p w:rsidR="00797D67" w:rsidRPr="00336B56" w:rsidRDefault="00797D67">
                      <w:pPr>
                        <w:rPr>
                          <w:rFonts w:ascii="HfW cursive" w:hAnsi="HfW cursive"/>
                        </w:rPr>
                      </w:pPr>
                    </w:p>
                  </w:txbxContent>
                </v:textbox>
              </v:shape>
            </w:pict>
          </mc:Fallback>
        </mc:AlternateContent>
      </w:r>
    </w:p>
    <w:p w:rsidR="00797D67" w:rsidRDefault="00797D67">
      <w:pPr>
        <w:pStyle w:val="Heading2"/>
      </w:pPr>
    </w:p>
    <w:p w:rsidR="00797D67" w:rsidRDefault="00797D67">
      <w:pPr>
        <w:pStyle w:val="Heading2"/>
      </w:pPr>
    </w:p>
    <w:p w:rsidR="00797D67" w:rsidRDefault="00797D67">
      <w:pPr>
        <w:pStyle w:val="Heading2"/>
      </w:pPr>
    </w:p>
    <w:p w:rsidR="00797D67" w:rsidRDefault="00336B56">
      <w:pPr>
        <w:pStyle w:val="Heading2"/>
      </w:pPr>
      <w:r>
        <w:rPr>
          <w:noProof/>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130175</wp:posOffset>
                </wp:positionV>
                <wp:extent cx="4880610" cy="4815840"/>
                <wp:effectExtent l="0" t="0" r="15240" b="22860"/>
                <wp:wrapNone/>
                <wp:docPr id="11" name="Text Box 11"/>
                <wp:cNvGraphicFramePr/>
                <a:graphic xmlns:a="http://schemas.openxmlformats.org/drawingml/2006/main">
                  <a:graphicData uri="http://schemas.microsoft.com/office/word/2010/wordprocessingShape">
                    <wps:wsp>
                      <wps:cNvSpPr txBox="1"/>
                      <wps:spPr>
                        <a:xfrm>
                          <a:off x="0" y="0"/>
                          <a:ext cx="4880610" cy="4815840"/>
                        </a:xfrm>
                        <a:prstGeom prst="rect">
                          <a:avLst/>
                        </a:prstGeom>
                        <a:solidFill>
                          <a:schemeClr val="lt1"/>
                        </a:solidFill>
                        <a:ln w="6350">
                          <a:solidFill>
                            <a:prstClr val="black"/>
                          </a:solidFill>
                        </a:ln>
                      </wps:spPr>
                      <wps:txbx>
                        <w:txbxContent>
                          <w:p w:rsidR="00336B56" w:rsidRDefault="00336B56" w:rsidP="00336B56">
                            <w:pPr>
                              <w:spacing w:after="0" w:line="360" w:lineRule="auto"/>
                              <w:jc w:val="both"/>
                              <w:rPr>
                                <w:rFonts w:ascii="HfW cursive" w:hAnsi="HfW cursive"/>
                                <w:sz w:val="18"/>
                                <w:szCs w:val="16"/>
                              </w:rPr>
                            </w:pPr>
                            <w:r w:rsidRPr="00336B56">
                              <w:rPr>
                                <w:rFonts w:ascii="HfW cursive" w:eastAsia="Times New Roman" w:hAnsi="HfW cursive" w:cs="Times New Roman"/>
                                <w:b/>
                                <w:color w:val="auto"/>
                                <w:sz w:val="18"/>
                                <w:szCs w:val="16"/>
                                <w:u w:val="single"/>
                              </w:rPr>
                              <w:t>English:</w:t>
                            </w:r>
                            <w:r w:rsidRPr="00336B56">
                              <w:rPr>
                                <w:rFonts w:ascii="HfW cursive" w:eastAsia="Times New Roman" w:hAnsi="HfW cursive" w:cs="Times New Roman"/>
                                <w:b/>
                                <w:color w:val="auto"/>
                                <w:sz w:val="18"/>
                                <w:szCs w:val="16"/>
                              </w:rPr>
                              <w:t xml:space="preserve"> </w:t>
                            </w:r>
                            <w:r w:rsidRPr="00336B56">
                              <w:rPr>
                                <w:rFonts w:ascii="HfW cursive" w:eastAsia="Times New Roman" w:hAnsi="HfW cursive" w:cs="Times New Roman"/>
                                <w:color w:val="auto"/>
                                <w:sz w:val="18"/>
                                <w:szCs w:val="16"/>
                              </w:rPr>
                              <w:t>We w</w:t>
                            </w:r>
                            <w:r w:rsidRPr="00336B56">
                              <w:rPr>
                                <w:rFonts w:ascii="HfW cursive" w:hAnsi="HfW cursive"/>
                                <w:sz w:val="18"/>
                                <w:szCs w:val="16"/>
                              </w:rPr>
                              <w:t xml:space="preserve">ill be studying </w:t>
                            </w:r>
                            <w:r w:rsidRPr="00336B56">
                              <w:rPr>
                                <w:rFonts w:ascii="HfW cursive" w:hAnsi="HfW cursive"/>
                                <w:sz w:val="18"/>
                                <w:szCs w:val="16"/>
                              </w:rPr>
                              <w:t xml:space="preserve">the ‘Traditional Tale- Little Red Riding Hood’ </w:t>
                            </w:r>
                            <w:r w:rsidRPr="00336B56">
                              <w:rPr>
                                <w:rFonts w:ascii="HfW cursive" w:hAnsi="HfW cursive"/>
                                <w:sz w:val="18"/>
                                <w:szCs w:val="16"/>
                              </w:rPr>
                              <w:t>We will be reading, retelling and identifying the key language</w:t>
                            </w:r>
                            <w:r w:rsidRPr="00336B56">
                              <w:rPr>
                                <w:rFonts w:ascii="HfW cursive" w:hAnsi="HfW cursive"/>
                                <w:sz w:val="18"/>
                                <w:szCs w:val="16"/>
                              </w:rPr>
                              <w:t> features</w:t>
                            </w:r>
                            <w:r w:rsidRPr="00336B56">
                              <w:rPr>
                                <w:rFonts w:ascii="HfW cursive" w:hAnsi="HfW cursive"/>
                                <w:sz w:val="18"/>
                                <w:szCs w:val="16"/>
                              </w:rPr>
                              <w:t xml:space="preserve"> of traditional tales as well as writing our own </w:t>
                            </w:r>
                            <w:r w:rsidRPr="00336B56">
                              <w:rPr>
                                <w:rFonts w:ascii="HfW cursive" w:hAnsi="HfW cursive"/>
                                <w:sz w:val="18"/>
                                <w:szCs w:val="16"/>
                              </w:rPr>
                              <w:t>stories. Later on in the term, </w:t>
                            </w:r>
                            <w:r w:rsidRPr="00336B56">
                              <w:rPr>
                                <w:rFonts w:ascii="HfW cursive" w:hAnsi="HfW cursive"/>
                                <w:sz w:val="18"/>
                                <w:szCs w:val="16"/>
                              </w:rPr>
                              <w:t>we will begin writing information tex</w:t>
                            </w:r>
                            <w:r w:rsidRPr="00336B56">
                              <w:rPr>
                                <w:rFonts w:ascii="HfW cursive" w:hAnsi="HfW cursive"/>
                                <w:sz w:val="18"/>
                                <w:szCs w:val="16"/>
                              </w:rPr>
                              <w:t xml:space="preserve">ts linked to the Chinese New Year. </w:t>
                            </w:r>
                          </w:p>
                          <w:p w:rsidR="00336B56" w:rsidRPr="00336B56" w:rsidRDefault="00336B56" w:rsidP="00336B56">
                            <w:pPr>
                              <w:spacing w:after="0" w:line="360" w:lineRule="auto"/>
                              <w:jc w:val="both"/>
                              <w:rPr>
                                <w:rFonts w:ascii="HfW cursive" w:hAnsi="HfW cursive"/>
                                <w:sz w:val="18"/>
                                <w:szCs w:val="16"/>
                              </w:rPr>
                            </w:pPr>
                          </w:p>
                          <w:p w:rsidR="00336B56" w:rsidRPr="00336B56" w:rsidRDefault="00336B56" w:rsidP="00336B56">
                            <w:pPr>
                              <w:spacing w:after="0" w:line="360" w:lineRule="auto"/>
                              <w:jc w:val="both"/>
                              <w:rPr>
                                <w:rFonts w:ascii="HfW cursive" w:hAnsi="HfW cursive"/>
                                <w:b/>
                                <w:sz w:val="18"/>
                                <w:szCs w:val="16"/>
                                <w:u w:val="single"/>
                              </w:rPr>
                            </w:pPr>
                            <w:r w:rsidRPr="00336B56">
                              <w:rPr>
                                <w:rFonts w:ascii="HfW cursive" w:hAnsi="HfW cursive"/>
                                <w:b/>
                                <w:sz w:val="18"/>
                                <w:szCs w:val="16"/>
                                <w:u w:val="single"/>
                              </w:rPr>
                              <w:t xml:space="preserve">Maths: </w:t>
                            </w:r>
                            <w:r w:rsidRPr="00336B56">
                              <w:rPr>
                                <w:rFonts w:ascii="HfW cursive" w:hAnsi="HfW cursive"/>
                                <w:sz w:val="18"/>
                              </w:rPr>
                              <w:t>In Year 2, pupils begin a new area of learning focusi</w:t>
                            </w:r>
                            <w:r w:rsidRPr="00336B56">
                              <w:rPr>
                                <w:rFonts w:ascii="HfW cursive" w:hAnsi="HfW cursive"/>
                                <w:sz w:val="18"/>
                              </w:rPr>
                              <w:t>ng on ‘Money’. They will learn </w:t>
                            </w:r>
                            <w:r w:rsidRPr="00336B56">
                              <w:rPr>
                                <w:rFonts w:ascii="HfW cursive" w:hAnsi="HfW cursive"/>
                                <w:sz w:val="18"/>
                              </w:rPr>
                              <w:t>coi</w:t>
                            </w:r>
                            <w:r w:rsidRPr="00336B56">
                              <w:rPr>
                                <w:rFonts w:ascii="HfW cursive" w:hAnsi="HfW cursive"/>
                                <w:sz w:val="18"/>
                              </w:rPr>
                              <w:t xml:space="preserve">n and note values as well as </w:t>
                            </w:r>
                            <w:r w:rsidRPr="00336B56">
                              <w:rPr>
                                <w:rFonts w:ascii="HfW cursive" w:hAnsi="HfW cursive"/>
                                <w:sz w:val="18"/>
                              </w:rPr>
                              <w:t>learning to count in</w:t>
                            </w:r>
                            <w:r w:rsidRPr="00336B56">
                              <w:rPr>
                                <w:rFonts w:ascii="HfW cursive" w:hAnsi="HfW cursive"/>
                                <w:sz w:val="18"/>
                              </w:rPr>
                              <w:t xml:space="preserve"> pounds and pence. Pupils will apply</w:t>
                            </w:r>
                            <w:r w:rsidRPr="00336B56">
                              <w:rPr>
                                <w:rFonts w:ascii="HfW cursive" w:hAnsi="HfW cursive"/>
                                <w:sz w:val="18"/>
                              </w:rPr>
                              <w:t xml:space="preserve"> their prior knowledge of tens and ones to addition/subtraction of coin values. To further progress in Multiplication, Year 2 will c</w:t>
                            </w:r>
                            <w:r w:rsidRPr="00336B56">
                              <w:rPr>
                                <w:rFonts w:ascii="HfW cursive" w:hAnsi="HfW cursive"/>
                                <w:sz w:val="18"/>
                              </w:rPr>
                              <w:t>ontinue to access Times Tables Rock</w:t>
                            </w:r>
                            <w:r w:rsidRPr="00336B56">
                              <w:rPr>
                                <w:rFonts w:ascii="HfW cursive" w:hAnsi="HfW cursive"/>
                                <w:sz w:val="18"/>
                              </w:rPr>
                              <w:t xml:space="preserve"> Stars. </w:t>
                            </w:r>
                          </w:p>
                          <w:p w:rsidR="00336B56" w:rsidRDefault="00336B56" w:rsidP="00336B56">
                            <w:pPr>
                              <w:spacing w:after="0" w:line="360" w:lineRule="auto"/>
                              <w:rPr>
                                <w:rFonts w:ascii="HfW cursive" w:hAnsi="HfW cursive"/>
                                <w:sz w:val="16"/>
                                <w:szCs w:val="16"/>
                              </w:rPr>
                            </w:pPr>
                          </w:p>
                          <w:p w:rsidR="00336B56" w:rsidRDefault="00336B56" w:rsidP="00336B56">
                            <w:pPr>
                              <w:jc w:val="both"/>
                              <w:rPr>
                                <w:sz w:val="18"/>
                              </w:rPr>
                            </w:pPr>
                            <w:r w:rsidRPr="00336B56">
                              <w:rPr>
                                <w:rFonts w:ascii="HfW cursive" w:hAnsi="HfW cursive"/>
                                <w:b/>
                                <w:sz w:val="18"/>
                                <w:szCs w:val="16"/>
                                <w:u w:val="single"/>
                                <w:lang w:val="en-US"/>
                              </w:rPr>
                              <w:t xml:space="preserve">Science: </w:t>
                            </w:r>
                            <w:r w:rsidRPr="00336B56">
                              <w:rPr>
                                <w:rFonts w:ascii="HfW cursive" w:hAnsi="HfW cursive"/>
                                <w:sz w:val="18"/>
                              </w:rPr>
                              <w:t>This half term, both Year 1 and 2 will be learning all about everyday materials. We will explore the useful properties of materials with a range of investigations involving absorbency and flexibility.</w:t>
                            </w:r>
                            <w:r w:rsidRPr="00336B56">
                              <w:rPr>
                                <w:sz w:val="18"/>
                              </w:rPr>
                              <w:t> </w:t>
                            </w:r>
                          </w:p>
                          <w:p w:rsidR="00336B56" w:rsidRDefault="00336B56" w:rsidP="00336B56">
                            <w:pPr>
                              <w:jc w:val="both"/>
                              <w:rPr>
                                <w:sz w:val="18"/>
                              </w:rPr>
                            </w:pPr>
                          </w:p>
                          <w:p w:rsidR="00336B56" w:rsidRPr="00336B56" w:rsidRDefault="00336B56" w:rsidP="00336B56">
                            <w:pPr>
                              <w:jc w:val="both"/>
                              <w:rPr>
                                <w:sz w:val="18"/>
                              </w:rPr>
                            </w:pPr>
                            <w:r w:rsidRPr="00336B56">
                              <w:rPr>
                                <w:rFonts w:ascii="HfW cursive" w:hAnsi="HfW cursive"/>
                                <w:b/>
                                <w:sz w:val="18"/>
                                <w:u w:val="single"/>
                              </w:rPr>
                              <w:t xml:space="preserve">Geography: </w:t>
                            </w:r>
                            <w:r w:rsidRPr="00336B56">
                              <w:rPr>
                                <w:rFonts w:ascii="HfW cursive" w:hAnsi="HfW cursive"/>
                                <w:sz w:val="18"/>
                                <w:szCs w:val="16"/>
                              </w:rPr>
                              <w:t xml:space="preserve">We will be learning all about Food Journey’s’. This topic focuses </w:t>
                            </w:r>
                            <w:r w:rsidRPr="00336B56">
                              <w:rPr>
                                <w:rFonts w:ascii="HfW cursive" w:hAnsi="HfW cursive"/>
                                <w:color w:val="323948"/>
                                <w:sz w:val="18"/>
                                <w:szCs w:val="16"/>
                              </w:rPr>
                              <w:t>on pupils developing an understanding of where our food comes from and understanding what ‘farming’ is and where it takes place in the UK. Pupils will explore using maps and aerial photos to identify key features of their local area</w:t>
                            </w:r>
                          </w:p>
                          <w:p w:rsidR="00336B56" w:rsidRPr="00336B56" w:rsidRDefault="00336B56" w:rsidP="00336B56">
                            <w:pPr>
                              <w:spacing w:after="0" w:line="360" w:lineRule="auto"/>
                              <w:rPr>
                                <w:rFonts w:ascii="HfW cursive" w:eastAsia="Times New Roman" w:hAnsi="HfW cursive" w:cs="Times New Roman"/>
                                <w:b/>
                                <w:color w:val="auto"/>
                                <w:sz w:val="16"/>
                                <w:szCs w:val="16"/>
                              </w:rPr>
                            </w:pPr>
                          </w:p>
                          <w:p w:rsidR="00336B56" w:rsidRDefault="00336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6pt;margin-top:10.25pt;width:384.3pt;height:3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" fillcolor="white [3201]" strokeweight=".5pt">
                <v:textbox>
                  <w:txbxContent>
                    <w:p w:rsidR="00336B56" w:rsidRDefault="00336B56" w:rsidP="00336B56">
                      <w:pPr>
                        <w:spacing w:after="0" w:line="360" w:lineRule="auto"/>
                        <w:jc w:val="both"/>
                        <w:rPr>
                          <w:rFonts w:ascii="HfW cursive" w:hAnsi="HfW cursive"/>
                          <w:sz w:val="18"/>
                          <w:szCs w:val="16"/>
                        </w:rPr>
                      </w:pPr>
                      <w:r w:rsidRPr="00336B56">
                        <w:rPr>
                          <w:rFonts w:ascii="HfW cursive" w:eastAsia="Times New Roman" w:hAnsi="HfW cursive" w:cs="Times New Roman"/>
                          <w:b/>
                          <w:color w:val="auto"/>
                          <w:sz w:val="18"/>
                          <w:szCs w:val="16"/>
                          <w:u w:val="single"/>
                        </w:rPr>
                        <w:t>English:</w:t>
                      </w:r>
                      <w:r w:rsidRPr="00336B56">
                        <w:rPr>
                          <w:rFonts w:ascii="HfW cursive" w:eastAsia="Times New Roman" w:hAnsi="HfW cursive" w:cs="Times New Roman"/>
                          <w:b/>
                          <w:color w:val="auto"/>
                          <w:sz w:val="18"/>
                          <w:szCs w:val="16"/>
                        </w:rPr>
                        <w:t xml:space="preserve"> </w:t>
                      </w:r>
                      <w:r w:rsidRPr="00336B56">
                        <w:rPr>
                          <w:rFonts w:ascii="HfW cursive" w:eastAsia="Times New Roman" w:hAnsi="HfW cursive" w:cs="Times New Roman"/>
                          <w:color w:val="auto"/>
                          <w:sz w:val="18"/>
                          <w:szCs w:val="16"/>
                        </w:rPr>
                        <w:t>We w</w:t>
                      </w:r>
                      <w:r w:rsidRPr="00336B56">
                        <w:rPr>
                          <w:rFonts w:ascii="HfW cursive" w:hAnsi="HfW cursive"/>
                          <w:sz w:val="18"/>
                          <w:szCs w:val="16"/>
                        </w:rPr>
                        <w:t xml:space="preserve">ill be studying </w:t>
                      </w:r>
                      <w:r w:rsidRPr="00336B56">
                        <w:rPr>
                          <w:rFonts w:ascii="HfW cursive" w:hAnsi="HfW cursive"/>
                          <w:sz w:val="18"/>
                          <w:szCs w:val="16"/>
                        </w:rPr>
                        <w:t xml:space="preserve">the ‘Traditional Tale- Little Red Riding Hood’ </w:t>
                      </w:r>
                      <w:r w:rsidRPr="00336B56">
                        <w:rPr>
                          <w:rFonts w:ascii="HfW cursive" w:hAnsi="HfW cursive"/>
                          <w:sz w:val="18"/>
                          <w:szCs w:val="16"/>
                        </w:rPr>
                        <w:t>We will be reading, retelling and identifying the key language</w:t>
                      </w:r>
                      <w:r w:rsidRPr="00336B56">
                        <w:rPr>
                          <w:rFonts w:ascii="HfW cursive" w:hAnsi="HfW cursive"/>
                          <w:sz w:val="18"/>
                          <w:szCs w:val="16"/>
                        </w:rPr>
                        <w:t> features</w:t>
                      </w:r>
                      <w:r w:rsidRPr="00336B56">
                        <w:rPr>
                          <w:rFonts w:ascii="HfW cursive" w:hAnsi="HfW cursive"/>
                          <w:sz w:val="18"/>
                          <w:szCs w:val="16"/>
                        </w:rPr>
                        <w:t xml:space="preserve"> of traditional tales as well as writing our own </w:t>
                      </w:r>
                      <w:r w:rsidRPr="00336B56">
                        <w:rPr>
                          <w:rFonts w:ascii="HfW cursive" w:hAnsi="HfW cursive"/>
                          <w:sz w:val="18"/>
                          <w:szCs w:val="16"/>
                        </w:rPr>
                        <w:t>stories. Later on in the term, </w:t>
                      </w:r>
                      <w:r w:rsidRPr="00336B56">
                        <w:rPr>
                          <w:rFonts w:ascii="HfW cursive" w:hAnsi="HfW cursive"/>
                          <w:sz w:val="18"/>
                          <w:szCs w:val="16"/>
                        </w:rPr>
                        <w:t>we will begin writing information tex</w:t>
                      </w:r>
                      <w:r w:rsidRPr="00336B56">
                        <w:rPr>
                          <w:rFonts w:ascii="HfW cursive" w:hAnsi="HfW cursive"/>
                          <w:sz w:val="18"/>
                          <w:szCs w:val="16"/>
                        </w:rPr>
                        <w:t xml:space="preserve">ts linked to the Chinese New Year. </w:t>
                      </w:r>
                    </w:p>
                    <w:p w:rsidR="00336B56" w:rsidRPr="00336B56" w:rsidRDefault="00336B56" w:rsidP="00336B56">
                      <w:pPr>
                        <w:spacing w:after="0" w:line="360" w:lineRule="auto"/>
                        <w:jc w:val="both"/>
                        <w:rPr>
                          <w:rFonts w:ascii="HfW cursive" w:hAnsi="HfW cursive"/>
                          <w:sz w:val="18"/>
                          <w:szCs w:val="16"/>
                        </w:rPr>
                      </w:pPr>
                    </w:p>
                    <w:p w:rsidR="00336B56" w:rsidRPr="00336B56" w:rsidRDefault="00336B56" w:rsidP="00336B56">
                      <w:pPr>
                        <w:spacing w:after="0" w:line="360" w:lineRule="auto"/>
                        <w:jc w:val="both"/>
                        <w:rPr>
                          <w:rFonts w:ascii="HfW cursive" w:hAnsi="HfW cursive"/>
                          <w:b/>
                          <w:sz w:val="18"/>
                          <w:szCs w:val="16"/>
                          <w:u w:val="single"/>
                        </w:rPr>
                      </w:pPr>
                      <w:r w:rsidRPr="00336B56">
                        <w:rPr>
                          <w:rFonts w:ascii="HfW cursive" w:hAnsi="HfW cursive"/>
                          <w:b/>
                          <w:sz w:val="18"/>
                          <w:szCs w:val="16"/>
                          <w:u w:val="single"/>
                        </w:rPr>
                        <w:t xml:space="preserve">Maths: </w:t>
                      </w:r>
                      <w:r w:rsidRPr="00336B56">
                        <w:rPr>
                          <w:rFonts w:ascii="HfW cursive" w:hAnsi="HfW cursive"/>
                          <w:sz w:val="18"/>
                        </w:rPr>
                        <w:t>In Year 2, pupils begin a new area of learning focusi</w:t>
                      </w:r>
                      <w:r w:rsidRPr="00336B56">
                        <w:rPr>
                          <w:rFonts w:ascii="HfW cursive" w:hAnsi="HfW cursive"/>
                          <w:sz w:val="18"/>
                        </w:rPr>
                        <w:t>ng on ‘Money’. They will learn </w:t>
                      </w:r>
                      <w:r w:rsidRPr="00336B56">
                        <w:rPr>
                          <w:rFonts w:ascii="HfW cursive" w:hAnsi="HfW cursive"/>
                          <w:sz w:val="18"/>
                        </w:rPr>
                        <w:t>coi</w:t>
                      </w:r>
                      <w:r w:rsidRPr="00336B56">
                        <w:rPr>
                          <w:rFonts w:ascii="HfW cursive" w:hAnsi="HfW cursive"/>
                          <w:sz w:val="18"/>
                        </w:rPr>
                        <w:t xml:space="preserve">n and note values as well as </w:t>
                      </w:r>
                      <w:r w:rsidRPr="00336B56">
                        <w:rPr>
                          <w:rFonts w:ascii="HfW cursive" w:hAnsi="HfW cursive"/>
                          <w:sz w:val="18"/>
                        </w:rPr>
                        <w:t>learning to count in</w:t>
                      </w:r>
                      <w:r w:rsidRPr="00336B56">
                        <w:rPr>
                          <w:rFonts w:ascii="HfW cursive" w:hAnsi="HfW cursive"/>
                          <w:sz w:val="18"/>
                        </w:rPr>
                        <w:t xml:space="preserve"> pounds and pence. Pupils will apply</w:t>
                      </w:r>
                      <w:r w:rsidRPr="00336B56">
                        <w:rPr>
                          <w:rFonts w:ascii="HfW cursive" w:hAnsi="HfW cursive"/>
                          <w:sz w:val="18"/>
                        </w:rPr>
                        <w:t xml:space="preserve"> their prior knowledge of tens and ones to addition/subtraction of coin values. To further progress in Multiplication, Year 2 will c</w:t>
                      </w:r>
                      <w:r w:rsidRPr="00336B56">
                        <w:rPr>
                          <w:rFonts w:ascii="HfW cursive" w:hAnsi="HfW cursive"/>
                          <w:sz w:val="18"/>
                        </w:rPr>
                        <w:t>ontinue to access Times Tables Rock</w:t>
                      </w:r>
                      <w:r w:rsidRPr="00336B56">
                        <w:rPr>
                          <w:rFonts w:ascii="HfW cursive" w:hAnsi="HfW cursive"/>
                          <w:sz w:val="18"/>
                        </w:rPr>
                        <w:t xml:space="preserve"> Stars. </w:t>
                      </w:r>
                    </w:p>
                    <w:p w:rsidR="00336B56" w:rsidRDefault="00336B56" w:rsidP="00336B56">
                      <w:pPr>
                        <w:spacing w:after="0" w:line="360" w:lineRule="auto"/>
                        <w:rPr>
                          <w:rFonts w:ascii="HfW cursive" w:hAnsi="HfW cursive"/>
                          <w:sz w:val="16"/>
                          <w:szCs w:val="16"/>
                        </w:rPr>
                      </w:pPr>
                    </w:p>
                    <w:p w:rsidR="00336B56" w:rsidRDefault="00336B56" w:rsidP="00336B56">
                      <w:pPr>
                        <w:jc w:val="both"/>
                        <w:rPr>
                          <w:sz w:val="18"/>
                        </w:rPr>
                      </w:pPr>
                      <w:r w:rsidRPr="00336B56">
                        <w:rPr>
                          <w:rFonts w:ascii="HfW cursive" w:hAnsi="HfW cursive"/>
                          <w:b/>
                          <w:sz w:val="18"/>
                          <w:szCs w:val="16"/>
                          <w:u w:val="single"/>
                          <w:lang w:val="en-US"/>
                        </w:rPr>
                        <w:t xml:space="preserve">Science: </w:t>
                      </w:r>
                      <w:r w:rsidRPr="00336B56">
                        <w:rPr>
                          <w:rFonts w:ascii="HfW cursive" w:hAnsi="HfW cursive"/>
                          <w:sz w:val="18"/>
                        </w:rPr>
                        <w:t>This half term, both Year 1 and 2 will be learning all about everyday materials. We will explore the useful properties of materials with a range of investigations involving absorbency and flexibility.</w:t>
                      </w:r>
                      <w:r w:rsidRPr="00336B56">
                        <w:rPr>
                          <w:sz w:val="18"/>
                        </w:rPr>
                        <w:t> </w:t>
                      </w:r>
                    </w:p>
                    <w:p w:rsidR="00336B56" w:rsidRDefault="00336B56" w:rsidP="00336B56">
                      <w:pPr>
                        <w:jc w:val="both"/>
                        <w:rPr>
                          <w:sz w:val="18"/>
                        </w:rPr>
                      </w:pPr>
                    </w:p>
                    <w:p w:rsidR="00336B56" w:rsidRPr="00336B56" w:rsidRDefault="00336B56" w:rsidP="00336B56">
                      <w:pPr>
                        <w:jc w:val="both"/>
                        <w:rPr>
                          <w:sz w:val="18"/>
                        </w:rPr>
                      </w:pPr>
                      <w:r w:rsidRPr="00336B56">
                        <w:rPr>
                          <w:rFonts w:ascii="HfW cursive" w:hAnsi="HfW cursive"/>
                          <w:b/>
                          <w:sz w:val="18"/>
                          <w:u w:val="single"/>
                        </w:rPr>
                        <w:t xml:space="preserve">Geography: </w:t>
                      </w:r>
                      <w:r w:rsidRPr="00336B56">
                        <w:rPr>
                          <w:rFonts w:ascii="HfW cursive" w:hAnsi="HfW cursive"/>
                          <w:sz w:val="18"/>
                          <w:szCs w:val="16"/>
                        </w:rPr>
                        <w:t xml:space="preserve">We will be learning all about Food Journey’s’. This topic focuses </w:t>
                      </w:r>
                      <w:r w:rsidRPr="00336B56">
                        <w:rPr>
                          <w:rFonts w:ascii="HfW cursive" w:hAnsi="HfW cursive"/>
                          <w:color w:val="323948"/>
                          <w:sz w:val="18"/>
                          <w:szCs w:val="16"/>
                        </w:rPr>
                        <w:t>on pupils developing an understanding of where our food comes from and understanding what ‘farming’ is and where it takes place in the UK. Pupils will explore using maps and aerial photos to identify key features of their local area</w:t>
                      </w:r>
                    </w:p>
                    <w:p w:rsidR="00336B56" w:rsidRPr="00336B56" w:rsidRDefault="00336B56" w:rsidP="00336B56">
                      <w:pPr>
                        <w:spacing w:after="0" w:line="360" w:lineRule="auto"/>
                        <w:rPr>
                          <w:rFonts w:ascii="HfW cursive" w:eastAsia="Times New Roman" w:hAnsi="HfW cursive" w:cs="Times New Roman"/>
                          <w:b/>
                          <w:color w:val="auto"/>
                          <w:sz w:val="16"/>
                          <w:szCs w:val="16"/>
                        </w:rPr>
                      </w:pPr>
                    </w:p>
                    <w:p w:rsidR="00336B56" w:rsidRDefault="00336B56"/>
                  </w:txbxContent>
                </v:textbox>
              </v:shape>
            </w:pict>
          </mc:Fallback>
        </mc:AlternateContent>
      </w:r>
    </w:p>
    <w:p w:rsidR="00F17D8B" w:rsidRPr="00336B56" w:rsidRDefault="00F17D8B" w:rsidP="00336B56">
      <w:pPr>
        <w:pBdr>
          <w:top w:val="single" w:sz="4" w:space="0" w:color="000000"/>
          <w:left w:val="single" w:sz="4" w:space="0" w:color="000000"/>
          <w:bottom w:val="single" w:sz="4" w:space="0" w:color="000000"/>
          <w:right w:val="single" w:sz="4" w:space="0" w:color="000000"/>
        </w:pBdr>
        <w:tabs>
          <w:tab w:val="center" w:pos="4603"/>
        </w:tabs>
        <w:spacing w:after="193"/>
        <w:rPr>
          <w:rFonts w:ascii="HfW cursive" w:eastAsia="Times New Roman" w:hAnsi="HfW cursive" w:cs="Times New Roman"/>
          <w:color w:val="313848"/>
          <w:sz w:val="18"/>
        </w:rPr>
      </w:pPr>
    </w:p>
    <w:sectPr w:rsidR="00F17D8B" w:rsidRPr="00336B56">
      <w:pgSz w:w="11906" w:h="16838"/>
      <w:pgMar w:top="416" w:right="768" w:bottom="508" w:left="712" w:header="720" w:footer="720" w:gutter="0"/>
      <w:cols w:num="2" w:space="720" w:equalWidth="0">
        <w:col w:w="2613" w:space="267"/>
        <w:col w:w="754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21" w:rsidRDefault="00AF7E21" w:rsidP="00797D67">
      <w:pPr>
        <w:spacing w:after="0" w:line="240" w:lineRule="auto"/>
      </w:pPr>
      <w:r>
        <w:separator/>
      </w:r>
    </w:p>
  </w:endnote>
  <w:endnote w:type="continuationSeparator" w:id="0">
    <w:p w:rsidR="00AF7E21" w:rsidRDefault="00AF7E21" w:rsidP="0079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21" w:rsidRDefault="00AF7E21" w:rsidP="00797D67">
      <w:pPr>
        <w:spacing w:after="0" w:line="240" w:lineRule="auto"/>
      </w:pPr>
      <w:r>
        <w:separator/>
      </w:r>
    </w:p>
  </w:footnote>
  <w:footnote w:type="continuationSeparator" w:id="0">
    <w:p w:rsidR="00AF7E21" w:rsidRDefault="00AF7E21" w:rsidP="00797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8B"/>
    <w:rsid w:val="000178D1"/>
    <w:rsid w:val="000E52A2"/>
    <w:rsid w:val="00336B56"/>
    <w:rsid w:val="0050373E"/>
    <w:rsid w:val="005835FF"/>
    <w:rsid w:val="006A21A4"/>
    <w:rsid w:val="00797D67"/>
    <w:rsid w:val="00847EBB"/>
    <w:rsid w:val="00872D96"/>
    <w:rsid w:val="00950AC6"/>
    <w:rsid w:val="009F45F5"/>
    <w:rsid w:val="00A50B63"/>
    <w:rsid w:val="00A81E8C"/>
    <w:rsid w:val="00AF7E21"/>
    <w:rsid w:val="00C95F33"/>
    <w:rsid w:val="00EE544E"/>
    <w:rsid w:val="00F17D8B"/>
    <w:rsid w:val="00F212E5"/>
    <w:rsid w:val="00F7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D00C"/>
  <w15:docId w15:val="{FEBB472E-A689-4483-853B-202C1A4E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151"/>
      <w:outlineLvl w:val="0"/>
    </w:pPr>
    <w:rPr>
      <w:rFonts w:ascii="Times New Roman" w:eastAsia="Times New Roman" w:hAnsi="Times New Roman" w:cs="Times New Roman"/>
      <w:b/>
      <w:color w:val="7030A0"/>
      <w:sz w:val="18"/>
    </w:rPr>
  </w:style>
  <w:style w:type="paragraph" w:styleId="Heading2">
    <w:name w:val="heading 2"/>
    <w:next w:val="Normal"/>
    <w:link w:val="Heading2Char"/>
    <w:uiPriority w:val="9"/>
    <w:unhideWhenUsed/>
    <w:qFormat/>
    <w:pPr>
      <w:keepNext/>
      <w:keepLines/>
      <w:spacing w:after="69"/>
      <w:outlineLvl w:val="1"/>
    </w:pPr>
    <w:rPr>
      <w:rFonts w:ascii="Times New Roman" w:eastAsia="Times New Roman" w:hAnsi="Times New Roman" w:cs="Times New Roman"/>
      <w:b/>
      <w:color w:val="7030A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7030A0"/>
      <w:sz w:val="18"/>
    </w:rPr>
  </w:style>
  <w:style w:type="character" w:customStyle="1" w:styleId="Heading2Char">
    <w:name w:val="Heading 2 Char"/>
    <w:link w:val="Heading2"/>
    <w:rPr>
      <w:rFonts w:ascii="Times New Roman" w:eastAsia="Times New Roman" w:hAnsi="Times New Roman" w:cs="Times New Roman"/>
      <w:b/>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7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D67"/>
    <w:rPr>
      <w:rFonts w:ascii="Calibri" w:eastAsia="Calibri" w:hAnsi="Calibri" w:cs="Calibri"/>
      <w:color w:val="000000"/>
    </w:rPr>
  </w:style>
  <w:style w:type="paragraph" w:styleId="Footer">
    <w:name w:val="footer"/>
    <w:basedOn w:val="Normal"/>
    <w:link w:val="FooterChar"/>
    <w:uiPriority w:val="99"/>
    <w:unhideWhenUsed/>
    <w:rsid w:val="00797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D67"/>
    <w:rPr>
      <w:rFonts w:ascii="Calibri" w:eastAsia="Calibri" w:hAnsi="Calibri" w:cs="Calibri"/>
      <w:color w:val="000000"/>
    </w:rPr>
  </w:style>
  <w:style w:type="paragraph" w:styleId="BalloonText">
    <w:name w:val="Balloon Text"/>
    <w:basedOn w:val="Normal"/>
    <w:link w:val="BalloonTextChar"/>
    <w:uiPriority w:val="99"/>
    <w:semiHidden/>
    <w:unhideWhenUsed/>
    <w:rsid w:val="00F7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F78"/>
    <w:rPr>
      <w:rFonts w:ascii="Segoe UI" w:eastAsia="Calibri" w:hAnsi="Segoe UI" w:cs="Segoe UI"/>
      <w:color w:val="000000"/>
      <w:sz w:val="18"/>
      <w:szCs w:val="18"/>
    </w:rPr>
  </w:style>
  <w:style w:type="paragraph" w:styleId="NormalWeb">
    <w:name w:val="Normal (Web)"/>
    <w:basedOn w:val="Normal"/>
    <w:uiPriority w:val="99"/>
    <w:semiHidden/>
    <w:unhideWhenUsed/>
    <w:rsid w:val="000E52A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967">
      <w:bodyDiv w:val="1"/>
      <w:marLeft w:val="0"/>
      <w:marRight w:val="0"/>
      <w:marTop w:val="0"/>
      <w:marBottom w:val="0"/>
      <w:divBdr>
        <w:top w:val="none" w:sz="0" w:space="0" w:color="auto"/>
        <w:left w:val="none" w:sz="0" w:space="0" w:color="auto"/>
        <w:bottom w:val="none" w:sz="0" w:space="0" w:color="auto"/>
        <w:right w:val="none" w:sz="0" w:space="0" w:color="auto"/>
      </w:divBdr>
      <w:divsChild>
        <w:div w:id="1851411855">
          <w:marLeft w:val="0"/>
          <w:marRight w:val="0"/>
          <w:marTop w:val="0"/>
          <w:marBottom w:val="0"/>
          <w:divBdr>
            <w:top w:val="none" w:sz="0" w:space="0" w:color="auto"/>
            <w:left w:val="none" w:sz="0" w:space="0" w:color="auto"/>
            <w:bottom w:val="none" w:sz="0" w:space="0" w:color="auto"/>
            <w:right w:val="none" w:sz="0" w:space="0" w:color="auto"/>
          </w:divBdr>
        </w:div>
        <w:div w:id="2058776533">
          <w:marLeft w:val="0"/>
          <w:marRight w:val="0"/>
          <w:marTop w:val="0"/>
          <w:marBottom w:val="0"/>
          <w:divBdr>
            <w:top w:val="none" w:sz="0" w:space="0" w:color="auto"/>
            <w:left w:val="none" w:sz="0" w:space="0" w:color="auto"/>
            <w:bottom w:val="none" w:sz="0" w:space="0" w:color="auto"/>
            <w:right w:val="none" w:sz="0" w:space="0" w:color="auto"/>
          </w:divBdr>
        </w:div>
        <w:div w:id="1880510729">
          <w:marLeft w:val="0"/>
          <w:marRight w:val="0"/>
          <w:marTop w:val="0"/>
          <w:marBottom w:val="0"/>
          <w:divBdr>
            <w:top w:val="none" w:sz="0" w:space="0" w:color="auto"/>
            <w:left w:val="none" w:sz="0" w:space="0" w:color="auto"/>
            <w:bottom w:val="none" w:sz="0" w:space="0" w:color="auto"/>
            <w:right w:val="none" w:sz="0" w:space="0" w:color="auto"/>
          </w:divBdr>
        </w:div>
        <w:div w:id="1459758910">
          <w:marLeft w:val="0"/>
          <w:marRight w:val="0"/>
          <w:marTop w:val="0"/>
          <w:marBottom w:val="0"/>
          <w:divBdr>
            <w:top w:val="none" w:sz="0" w:space="0" w:color="auto"/>
            <w:left w:val="none" w:sz="0" w:space="0" w:color="auto"/>
            <w:bottom w:val="none" w:sz="0" w:space="0" w:color="auto"/>
            <w:right w:val="none" w:sz="0" w:space="0" w:color="auto"/>
          </w:divBdr>
        </w:div>
        <w:div w:id="342361125">
          <w:marLeft w:val="0"/>
          <w:marRight w:val="0"/>
          <w:marTop w:val="0"/>
          <w:marBottom w:val="0"/>
          <w:divBdr>
            <w:top w:val="none" w:sz="0" w:space="0" w:color="auto"/>
            <w:left w:val="none" w:sz="0" w:space="0" w:color="auto"/>
            <w:bottom w:val="none" w:sz="0" w:space="0" w:color="auto"/>
            <w:right w:val="none" w:sz="0" w:space="0" w:color="auto"/>
          </w:divBdr>
        </w:div>
      </w:divsChild>
    </w:div>
    <w:div w:id="77027200">
      <w:bodyDiv w:val="1"/>
      <w:marLeft w:val="0"/>
      <w:marRight w:val="0"/>
      <w:marTop w:val="0"/>
      <w:marBottom w:val="0"/>
      <w:divBdr>
        <w:top w:val="none" w:sz="0" w:space="0" w:color="auto"/>
        <w:left w:val="none" w:sz="0" w:space="0" w:color="auto"/>
        <w:bottom w:val="none" w:sz="0" w:space="0" w:color="auto"/>
        <w:right w:val="none" w:sz="0" w:space="0" w:color="auto"/>
      </w:divBdr>
    </w:div>
    <w:div w:id="210314243">
      <w:bodyDiv w:val="1"/>
      <w:marLeft w:val="0"/>
      <w:marRight w:val="0"/>
      <w:marTop w:val="0"/>
      <w:marBottom w:val="0"/>
      <w:divBdr>
        <w:top w:val="none" w:sz="0" w:space="0" w:color="auto"/>
        <w:left w:val="none" w:sz="0" w:space="0" w:color="auto"/>
        <w:bottom w:val="none" w:sz="0" w:space="0" w:color="auto"/>
        <w:right w:val="none" w:sz="0" w:space="0" w:color="auto"/>
      </w:divBdr>
    </w:div>
    <w:div w:id="481893386">
      <w:bodyDiv w:val="1"/>
      <w:marLeft w:val="0"/>
      <w:marRight w:val="0"/>
      <w:marTop w:val="0"/>
      <w:marBottom w:val="0"/>
      <w:divBdr>
        <w:top w:val="none" w:sz="0" w:space="0" w:color="auto"/>
        <w:left w:val="none" w:sz="0" w:space="0" w:color="auto"/>
        <w:bottom w:val="none" w:sz="0" w:space="0" w:color="auto"/>
        <w:right w:val="none" w:sz="0" w:space="0" w:color="auto"/>
      </w:divBdr>
    </w:div>
    <w:div w:id="628240911">
      <w:bodyDiv w:val="1"/>
      <w:marLeft w:val="0"/>
      <w:marRight w:val="0"/>
      <w:marTop w:val="0"/>
      <w:marBottom w:val="0"/>
      <w:divBdr>
        <w:top w:val="none" w:sz="0" w:space="0" w:color="auto"/>
        <w:left w:val="none" w:sz="0" w:space="0" w:color="auto"/>
        <w:bottom w:val="none" w:sz="0" w:space="0" w:color="auto"/>
        <w:right w:val="none" w:sz="0" w:space="0" w:color="auto"/>
      </w:divBdr>
      <w:divsChild>
        <w:div w:id="425881430">
          <w:marLeft w:val="0"/>
          <w:marRight w:val="0"/>
          <w:marTop w:val="0"/>
          <w:marBottom w:val="0"/>
          <w:divBdr>
            <w:top w:val="none" w:sz="0" w:space="0" w:color="auto"/>
            <w:left w:val="none" w:sz="0" w:space="0" w:color="auto"/>
            <w:bottom w:val="none" w:sz="0" w:space="0" w:color="auto"/>
            <w:right w:val="none" w:sz="0" w:space="0" w:color="auto"/>
          </w:divBdr>
        </w:div>
        <w:div w:id="1874921976">
          <w:marLeft w:val="0"/>
          <w:marRight w:val="0"/>
          <w:marTop w:val="0"/>
          <w:marBottom w:val="0"/>
          <w:divBdr>
            <w:top w:val="none" w:sz="0" w:space="0" w:color="auto"/>
            <w:left w:val="none" w:sz="0" w:space="0" w:color="auto"/>
            <w:bottom w:val="none" w:sz="0" w:space="0" w:color="auto"/>
            <w:right w:val="none" w:sz="0" w:space="0" w:color="auto"/>
          </w:divBdr>
        </w:div>
        <w:div w:id="1771268089">
          <w:marLeft w:val="0"/>
          <w:marRight w:val="0"/>
          <w:marTop w:val="0"/>
          <w:marBottom w:val="0"/>
          <w:divBdr>
            <w:top w:val="none" w:sz="0" w:space="0" w:color="auto"/>
            <w:left w:val="none" w:sz="0" w:space="0" w:color="auto"/>
            <w:bottom w:val="none" w:sz="0" w:space="0" w:color="auto"/>
            <w:right w:val="none" w:sz="0" w:space="0" w:color="auto"/>
          </w:divBdr>
        </w:div>
        <w:div w:id="1772240678">
          <w:marLeft w:val="0"/>
          <w:marRight w:val="0"/>
          <w:marTop w:val="0"/>
          <w:marBottom w:val="0"/>
          <w:divBdr>
            <w:top w:val="none" w:sz="0" w:space="0" w:color="auto"/>
            <w:left w:val="none" w:sz="0" w:space="0" w:color="auto"/>
            <w:bottom w:val="none" w:sz="0" w:space="0" w:color="auto"/>
            <w:right w:val="none" w:sz="0" w:space="0" w:color="auto"/>
          </w:divBdr>
        </w:div>
        <w:div w:id="1034037276">
          <w:marLeft w:val="0"/>
          <w:marRight w:val="0"/>
          <w:marTop w:val="0"/>
          <w:marBottom w:val="0"/>
          <w:divBdr>
            <w:top w:val="none" w:sz="0" w:space="0" w:color="auto"/>
            <w:left w:val="none" w:sz="0" w:space="0" w:color="auto"/>
            <w:bottom w:val="none" w:sz="0" w:space="0" w:color="auto"/>
            <w:right w:val="none" w:sz="0" w:space="0" w:color="auto"/>
          </w:divBdr>
        </w:div>
      </w:divsChild>
    </w:div>
    <w:div w:id="912083333">
      <w:bodyDiv w:val="1"/>
      <w:marLeft w:val="0"/>
      <w:marRight w:val="0"/>
      <w:marTop w:val="0"/>
      <w:marBottom w:val="0"/>
      <w:divBdr>
        <w:top w:val="none" w:sz="0" w:space="0" w:color="auto"/>
        <w:left w:val="none" w:sz="0" w:space="0" w:color="auto"/>
        <w:bottom w:val="none" w:sz="0" w:space="0" w:color="auto"/>
        <w:right w:val="none" w:sz="0" w:space="0" w:color="auto"/>
      </w:divBdr>
    </w:div>
    <w:div w:id="1763452057">
      <w:bodyDiv w:val="1"/>
      <w:marLeft w:val="0"/>
      <w:marRight w:val="0"/>
      <w:marTop w:val="0"/>
      <w:marBottom w:val="0"/>
      <w:divBdr>
        <w:top w:val="none" w:sz="0" w:space="0" w:color="auto"/>
        <w:left w:val="none" w:sz="0" w:space="0" w:color="auto"/>
        <w:bottom w:val="none" w:sz="0" w:space="0" w:color="auto"/>
        <w:right w:val="none" w:sz="0" w:space="0" w:color="auto"/>
      </w:divBdr>
    </w:div>
    <w:div w:id="1815562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KS1 Newsletter September 23.docx</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KS1 Newsletter September 23.docx</dc:title>
  <dc:subject/>
  <dc:creator>Leanne Shaw</dc:creator>
  <cp:keywords/>
  <cp:lastModifiedBy>Leanne Shaw</cp:lastModifiedBy>
  <cp:revision>2</cp:revision>
  <dcterms:created xsi:type="dcterms:W3CDTF">2024-01-02T16:03:00Z</dcterms:created>
  <dcterms:modified xsi:type="dcterms:W3CDTF">2024-01-02T16:03:00Z</dcterms:modified>
</cp:coreProperties>
</file>